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2p2ba1oebthq" w:id="0"/>
      <w:bookmarkEnd w:id="0"/>
      <w:r w:rsidDel="00000000" w:rsidR="00000000" w:rsidRPr="00000000">
        <w:rPr>
          <w:b w:val="1"/>
          <w:bCs w:val="1"/>
          <w:sz w:val="46"/>
          <w:szCs w:val="46"/>
          <w:rtl w:val="0"/>
        </w:rPr>
        <w:t xml:space="preserve">PROJECT OSA</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wghkpt89rh" w:id="1"/>
      <w:bookmarkEnd w:id="1"/>
      <w:r w:rsidDel="00000000" w:rsidR="00000000" w:rsidRPr="00000000">
        <w:rPr>
          <w:b w:val="1"/>
          <w:bCs w:val="1"/>
          <w:sz w:val="34"/>
          <w:szCs w:val="34"/>
          <w:rtl w:val="0"/>
        </w:rPr>
        <w:t xml:space="preserve">Documento metodologico per il confronto con un gruppo di ricerca in Intelligenza Artificiale e Knowledge Management</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sz w:val="46"/>
          <w:szCs w:val="46"/>
        </w:rPr>
      </w:pPr>
      <w:bookmarkStart w:colFirst="0" w:colLast="0" w:name="_thqqja1pmqon" w:id="2"/>
      <w:bookmarkEnd w:id="2"/>
      <w:r w:rsidDel="00000000" w:rsidR="00000000" w:rsidRPr="00000000">
        <w:rPr>
          <w:b w:val="1"/>
          <w:bCs w:val="1"/>
          <w:sz w:val="46"/>
          <w:szCs w:val="46"/>
          <w:rtl w:val="0"/>
        </w:rPr>
        <w:t xml:space="preserve">Premessa</w:t>
      </w:r>
    </w:p>
    <w:p w:rsidR="00000000" w:rsidDel="00000000" w:rsidP="00000000" w:rsidRDefault="00000000" w:rsidRPr="00000000" w14:paraId="00000005">
      <w:pPr>
        <w:spacing w:after="240" w:before="240" w:lineRule="auto"/>
        <w:rPr/>
      </w:pPr>
      <w:r w:rsidDel="00000000" w:rsidR="00000000" w:rsidRPr="00000000">
        <w:rPr>
          <w:rtl w:val="0"/>
        </w:rPr>
        <w:t xml:space="preserve">Ogni organizzazione costruisce, nel tempo, un patrimonio di conoscenze che rappresenta il principale fattore della propria efficacia.</w:t>
      </w:r>
    </w:p>
    <w:p w:rsidR="00000000" w:rsidDel="00000000" w:rsidP="00000000" w:rsidRDefault="00000000" w:rsidRPr="00000000" w14:paraId="00000006">
      <w:pPr>
        <w:spacing w:after="240" w:before="240" w:lineRule="auto"/>
        <w:rPr/>
      </w:pPr>
      <w:r w:rsidDel="00000000" w:rsidR="00000000" w:rsidRPr="00000000">
        <w:rPr>
          <w:rtl w:val="0"/>
        </w:rPr>
        <w:t xml:space="preserve">Una parte di questo patrimonio è esplicita: normative, procedure, documentazione, regolamenti, manuali operativi.</w:t>
      </w:r>
    </w:p>
    <w:p w:rsidR="00000000" w:rsidDel="00000000" w:rsidP="00000000" w:rsidRDefault="00000000" w:rsidRPr="00000000" w14:paraId="00000007">
      <w:pPr>
        <w:spacing w:after="240" w:before="240" w:lineRule="auto"/>
        <w:rPr/>
      </w:pPr>
      <w:r w:rsidDel="00000000" w:rsidR="00000000" w:rsidRPr="00000000">
        <w:rPr>
          <w:rtl w:val="0"/>
        </w:rPr>
        <w:t xml:space="preserve">Un’altra parte, spesso molto più rilevante, è implicita.</w:t>
      </w:r>
    </w:p>
    <w:p w:rsidR="00000000" w:rsidDel="00000000" w:rsidP="00000000" w:rsidRDefault="00000000" w:rsidRPr="00000000" w14:paraId="00000008">
      <w:pPr>
        <w:spacing w:after="240" w:before="240" w:lineRule="auto"/>
        <w:rPr/>
      </w:pPr>
      <w:r w:rsidDel="00000000" w:rsidR="00000000" w:rsidRPr="00000000">
        <w:rPr>
          <w:rtl w:val="0"/>
        </w:rPr>
        <w:t xml:space="preserve">È costituita dall’esperienza maturata dalle persone, dalla capacità di affrontare situazioni non standard, di riconoscere criticità ricorrenti, di interpretare correttamente il contesto e di individuare, tra molte informazioni disponibili, quelle realmente utili per assumere una decisione.</w:t>
      </w:r>
    </w:p>
    <w:p w:rsidR="00000000" w:rsidDel="00000000" w:rsidP="00000000" w:rsidRDefault="00000000" w:rsidRPr="00000000" w14:paraId="00000009">
      <w:pPr>
        <w:spacing w:after="240" w:before="240" w:lineRule="auto"/>
        <w:rPr/>
      </w:pPr>
      <w:r w:rsidDel="00000000" w:rsidR="00000000" w:rsidRPr="00000000">
        <w:rPr>
          <w:rtl w:val="0"/>
        </w:rPr>
        <w:t xml:space="preserve">Questa conoscenza rappresenta il vero capitale dell’organizzazione.</w:t>
      </w:r>
    </w:p>
    <w:p w:rsidR="00000000" w:rsidDel="00000000" w:rsidP="00000000" w:rsidRDefault="00000000" w:rsidRPr="00000000" w14:paraId="0000000A">
      <w:pPr>
        <w:spacing w:after="240" w:before="240" w:lineRule="auto"/>
        <w:rPr/>
      </w:pPr>
      <w:r w:rsidDel="00000000" w:rsidR="00000000" w:rsidRPr="00000000">
        <w:rPr>
          <w:rtl w:val="0"/>
        </w:rPr>
        <w:t xml:space="preserve">Ed è, paradossalmente, anche la componente più difficile da conservare.</w:t>
      </w:r>
    </w:p>
    <w:p w:rsidR="00000000" w:rsidDel="00000000" w:rsidP="00000000" w:rsidRDefault="00000000" w:rsidRPr="00000000" w14:paraId="0000000B">
      <w:pPr>
        <w:spacing w:after="240" w:before="240" w:lineRule="auto"/>
        <w:rPr/>
      </w:pPr>
      <w:r w:rsidDel="00000000" w:rsidR="00000000" w:rsidRPr="00000000">
        <w:rPr>
          <w:rtl w:val="0"/>
        </w:rPr>
        <w:t xml:space="preserve">Nella maggior parte delle realtà essa rimane distribuita tra le persone.</w:t>
      </w:r>
    </w:p>
    <w:p w:rsidR="00000000" w:rsidDel="00000000" w:rsidP="00000000" w:rsidRDefault="00000000" w:rsidRPr="00000000" w14:paraId="0000000C">
      <w:pPr>
        <w:spacing w:after="240" w:before="240" w:lineRule="auto"/>
        <w:rPr/>
      </w:pPr>
      <w:r w:rsidDel="00000000" w:rsidR="00000000" w:rsidRPr="00000000">
        <w:rPr>
          <w:rtl w:val="0"/>
        </w:rPr>
        <w:t xml:space="preserve">Viene trasmessa attraverso l’affiancamento.</w:t>
      </w:r>
    </w:p>
    <w:p w:rsidR="00000000" w:rsidDel="00000000" w:rsidP="00000000" w:rsidRDefault="00000000" w:rsidRPr="00000000" w14:paraId="0000000D">
      <w:pPr>
        <w:spacing w:after="240" w:before="240" w:lineRule="auto"/>
        <w:rPr/>
      </w:pPr>
      <w:r w:rsidDel="00000000" w:rsidR="00000000" w:rsidRPr="00000000">
        <w:rPr>
          <w:rtl w:val="0"/>
        </w:rPr>
        <w:t xml:space="preserve">Si consolida con l’esperienza.</w:t>
      </w:r>
    </w:p>
    <w:p w:rsidR="00000000" w:rsidDel="00000000" w:rsidP="00000000" w:rsidRDefault="00000000" w:rsidRPr="00000000" w14:paraId="0000000E">
      <w:pPr>
        <w:spacing w:after="240" w:before="240" w:lineRule="auto"/>
        <w:rPr/>
      </w:pPr>
      <w:r w:rsidDel="00000000" w:rsidR="00000000" w:rsidRPr="00000000">
        <w:rPr>
          <w:rtl w:val="0"/>
        </w:rPr>
        <w:t xml:space="preserve">Si modifica progressivamente nel tempo.</w:t>
      </w:r>
    </w:p>
    <w:p w:rsidR="00000000" w:rsidDel="00000000" w:rsidP="00000000" w:rsidRDefault="00000000" w:rsidRPr="00000000" w14:paraId="0000000F">
      <w:pPr>
        <w:spacing w:after="240" w:before="240" w:lineRule="auto"/>
        <w:rPr/>
      </w:pPr>
      <w:r w:rsidDel="00000000" w:rsidR="00000000" w:rsidRPr="00000000">
        <w:rPr>
          <w:rtl w:val="0"/>
        </w:rPr>
        <w:t xml:space="preserve">Raramente viene formalizzata in modo tale da diventare patrimonio stabile dell’intera organizzazione.</w:t>
      </w:r>
    </w:p>
    <w:p w:rsidR="00000000" w:rsidDel="00000000" w:rsidP="00000000" w:rsidRDefault="00000000" w:rsidRPr="00000000" w14:paraId="00000010">
      <w:pPr>
        <w:spacing w:after="240" w:before="240" w:lineRule="auto"/>
        <w:rPr/>
      </w:pPr>
      <w:r w:rsidDel="00000000" w:rsidR="00000000" w:rsidRPr="00000000">
        <w:rPr>
          <w:rtl w:val="0"/>
        </w:rPr>
        <w:t xml:space="preserve">Quando una persona cambia ruolo, lascia l’organizzazione o semplicemente non è disponibile, una parte di tale patrimonio diventa meno accessibile.</w:t>
      </w:r>
    </w:p>
    <w:p w:rsidR="00000000" w:rsidDel="00000000" w:rsidP="00000000" w:rsidRDefault="00000000" w:rsidRPr="00000000" w14:paraId="00000011">
      <w:pPr>
        <w:spacing w:after="240" w:before="240" w:lineRule="auto"/>
        <w:rPr/>
      </w:pPr>
      <w:r w:rsidDel="00000000" w:rsidR="00000000" w:rsidRPr="00000000">
        <w:rPr>
          <w:rtl w:val="0"/>
        </w:rPr>
        <w:t xml:space="preserve">Ogni nuovo collaboratore è costretto a ricostruire percorsi già affrontati, ripetendo errori già risolti e maturando nuovamente competenze che l’organizzazione possiede già, ma non è riuscita a rappresentare in maniera strutturata.</w:t>
      </w:r>
    </w:p>
    <w:p w:rsidR="00000000" w:rsidDel="00000000" w:rsidP="00000000" w:rsidRDefault="00000000" w:rsidRPr="00000000" w14:paraId="00000012">
      <w:pPr>
        <w:spacing w:after="240" w:before="240" w:lineRule="auto"/>
        <w:rPr/>
      </w:pPr>
      <w:r w:rsidDel="00000000" w:rsidR="00000000" w:rsidRPr="00000000">
        <w:rPr>
          <w:rtl w:val="0"/>
        </w:rPr>
        <w:t xml:space="preserve">Project OSA nasce dall’osservazione sistematica di questo fenomeno.</w:t>
      </w:r>
    </w:p>
    <w:p w:rsidR="00000000" w:rsidDel="00000000" w:rsidP="00000000" w:rsidRDefault="00000000" w:rsidRPr="00000000" w14:paraId="00000013">
      <w:pPr>
        <w:spacing w:after="240" w:before="240" w:lineRule="auto"/>
        <w:rPr/>
      </w:pPr>
      <w:r w:rsidDel="00000000" w:rsidR="00000000" w:rsidRPr="00000000">
        <w:rPr>
          <w:rtl w:val="0"/>
        </w:rPr>
        <w:t xml:space="preserve">Non nasce dalla volontà di sviluppare un nuovo software.</w:t>
      </w:r>
    </w:p>
    <w:p w:rsidR="00000000" w:rsidDel="00000000" w:rsidP="00000000" w:rsidRDefault="00000000" w:rsidRPr="00000000" w14:paraId="00000014">
      <w:pPr>
        <w:spacing w:after="240" w:before="240" w:lineRule="auto"/>
        <w:rPr/>
      </w:pPr>
      <w:r w:rsidDel="00000000" w:rsidR="00000000" w:rsidRPr="00000000">
        <w:rPr>
          <w:rtl w:val="0"/>
        </w:rPr>
        <w:t xml:space="preserve">Non nasce dall’interesse verso l’Intelligenza Artificiale.</w:t>
      </w:r>
    </w:p>
    <w:p w:rsidR="00000000" w:rsidDel="00000000" w:rsidP="00000000" w:rsidRDefault="00000000" w:rsidRPr="00000000" w14:paraId="00000015">
      <w:pPr>
        <w:spacing w:after="240" w:before="240" w:lineRule="auto"/>
        <w:rPr/>
      </w:pPr>
      <w:r w:rsidDel="00000000" w:rsidR="00000000" w:rsidRPr="00000000">
        <w:rPr>
          <w:rtl w:val="0"/>
        </w:rPr>
        <w:t xml:space="preserve">Nasce dalla necessità di comprendere come la conoscenza operativa possa essere trasformata in patrimonio organizzativo, preservandone qualità, affidabilità e capacità evolutiva.</w:t>
      </w:r>
    </w:p>
    <w:p w:rsidR="00000000" w:rsidDel="00000000" w:rsidP="00000000" w:rsidRDefault="00000000" w:rsidRPr="00000000" w14:paraId="00000016">
      <w:pPr>
        <w:spacing w:after="240" w:before="240" w:lineRule="auto"/>
        <w:rPr/>
      </w:pPr>
      <w:r w:rsidDel="00000000" w:rsidR="00000000" w:rsidRPr="00000000">
        <w:rPr>
          <w:rtl w:val="0"/>
        </w:rPr>
        <w:t xml:space="preserve">Nel corso degli anni tale riflessione ha portato allo sviluppo di strumenti operativi, procedure standardizzate e modelli di lavoro che oggi supportano concretamente l’attività quotidiana.</w:t>
      </w:r>
    </w:p>
    <w:p w:rsidR="00000000" w:rsidDel="00000000" w:rsidP="00000000" w:rsidRDefault="00000000" w:rsidRPr="00000000" w14:paraId="00000017">
      <w:pPr>
        <w:spacing w:after="240" w:before="240" w:lineRule="auto"/>
        <w:rPr/>
      </w:pPr>
      <w:r w:rsidDel="00000000" w:rsidR="00000000" w:rsidRPr="00000000">
        <w:rPr>
          <w:rtl w:val="0"/>
        </w:rPr>
        <w:t xml:space="preserve">Tuttavia, questi strumenti rappresentano soltanto la manifestazione visibile di un lavoro più profondo.</w:t>
      </w:r>
    </w:p>
    <w:p w:rsidR="00000000" w:rsidDel="00000000" w:rsidP="00000000" w:rsidRDefault="00000000" w:rsidRPr="00000000" w14:paraId="00000018">
      <w:pPr>
        <w:spacing w:after="240" w:before="240" w:lineRule="auto"/>
        <w:rPr/>
      </w:pPr>
      <w:r w:rsidDel="00000000" w:rsidR="00000000" w:rsidRPr="00000000">
        <w:rPr>
          <w:rtl w:val="0"/>
        </w:rPr>
        <w:t xml:space="preserve">Il risultato più significativo non consiste nelle applicazioni realizzate.</w:t>
      </w:r>
    </w:p>
    <w:p w:rsidR="00000000" w:rsidDel="00000000" w:rsidP="00000000" w:rsidRDefault="00000000" w:rsidRPr="00000000" w14:paraId="00000019">
      <w:pPr>
        <w:spacing w:after="240" w:before="240" w:lineRule="auto"/>
        <w:rPr/>
      </w:pPr>
      <w:r w:rsidDel="00000000" w:rsidR="00000000" w:rsidRPr="00000000">
        <w:rPr>
          <w:rtl w:val="0"/>
        </w:rPr>
        <w:t xml:space="preserve">Consiste nel modello metodologico costruito attraverso l’osservazione dei processi, la formalizzazione dell’esperienza e la progressiva organizzazione della conoscenza maturata sul campo.</w:t>
      </w:r>
    </w:p>
    <w:p w:rsidR="00000000" w:rsidDel="00000000" w:rsidP="00000000" w:rsidRDefault="00000000" w:rsidRPr="00000000" w14:paraId="0000001A">
      <w:pPr>
        <w:spacing w:after="240" w:before="240" w:lineRule="auto"/>
        <w:rPr/>
      </w:pPr>
      <w:r w:rsidDel="00000000" w:rsidR="00000000" w:rsidRPr="00000000">
        <w:rPr>
          <w:rtl w:val="0"/>
        </w:rPr>
        <w:t xml:space="preserve">Il presente documento descrive tale percorso.</w:t>
      </w:r>
    </w:p>
    <w:p w:rsidR="00000000" w:rsidDel="00000000" w:rsidP="00000000" w:rsidRDefault="00000000" w:rsidRPr="00000000" w14:paraId="0000001B">
      <w:pPr>
        <w:spacing w:after="240" w:before="240" w:lineRule="auto"/>
        <w:rPr/>
      </w:pPr>
      <w:r w:rsidDel="00000000" w:rsidR="00000000" w:rsidRPr="00000000">
        <w:rPr>
          <w:rtl w:val="0"/>
        </w:rPr>
        <w:t xml:space="preserve">Non costituisce una richiesta di sviluppo software.</w:t>
      </w:r>
    </w:p>
    <w:p w:rsidR="00000000" w:rsidDel="00000000" w:rsidP="00000000" w:rsidRDefault="00000000" w:rsidRPr="00000000" w14:paraId="0000001C">
      <w:pPr>
        <w:spacing w:after="240" w:before="240" w:lineRule="auto"/>
        <w:rPr/>
      </w:pPr>
      <w:r w:rsidDel="00000000" w:rsidR="00000000" w:rsidRPr="00000000">
        <w:rPr>
          <w:rtl w:val="0"/>
        </w:rPr>
        <w:t xml:space="preserve">Non rappresenta un business plan.</w:t>
      </w:r>
    </w:p>
    <w:p w:rsidR="00000000" w:rsidDel="00000000" w:rsidP="00000000" w:rsidRDefault="00000000" w:rsidRPr="00000000" w14:paraId="0000001D">
      <w:pPr>
        <w:spacing w:after="240" w:before="240" w:lineRule="auto"/>
        <w:rPr/>
      </w:pPr>
      <w:r w:rsidDel="00000000" w:rsidR="00000000" w:rsidRPr="00000000">
        <w:rPr>
          <w:rtl w:val="0"/>
        </w:rPr>
        <w:t xml:space="preserve">Non entra nel dettaglio delle soluzioni proprietarie sviluppate nel corso degli anni.</w:t>
      </w:r>
    </w:p>
    <w:p w:rsidR="00000000" w:rsidDel="00000000" w:rsidP="00000000" w:rsidRDefault="00000000" w:rsidRPr="00000000" w14:paraId="0000001E">
      <w:pPr>
        <w:spacing w:after="240" w:before="240" w:lineRule="auto"/>
        <w:rPr/>
      </w:pPr>
      <w:r w:rsidDel="00000000" w:rsidR="00000000" w:rsidRPr="00000000">
        <w:rPr>
          <w:rtl w:val="0"/>
        </w:rPr>
        <w:t xml:space="preserve">Il suo obiettivo è presentare il problema affrontato, il modello organizzativo elaborato e le questioni metodologiche che riteniamo oggi sufficientemente mature da essere sottoposte al confronto con il mondo della ricerca.</w:t>
      </w:r>
    </w:p>
    <w:p w:rsidR="00000000" w:rsidDel="00000000" w:rsidP="00000000" w:rsidRDefault="00000000" w:rsidRPr="00000000" w14:paraId="0000001F">
      <w:pPr>
        <w:spacing w:after="240" w:before="240" w:lineRule="auto"/>
        <w:rPr/>
      </w:pPr>
      <w:r w:rsidDel="00000000" w:rsidR="00000000" w:rsidRPr="00000000">
        <w:rPr>
          <w:rtl w:val="0"/>
        </w:rPr>
        <w:t xml:space="preserve">L’interesse verso l’Intelligenza Artificiale si colloca all’interno di questo percorso.</w:t>
      </w:r>
    </w:p>
    <w:p w:rsidR="00000000" w:rsidDel="00000000" w:rsidP="00000000" w:rsidRDefault="00000000" w:rsidRPr="00000000" w14:paraId="00000020">
      <w:pPr>
        <w:spacing w:after="240" w:before="240" w:lineRule="auto"/>
        <w:rPr/>
      </w:pPr>
      <w:r w:rsidDel="00000000" w:rsidR="00000000" w:rsidRPr="00000000">
        <w:rPr>
          <w:rtl w:val="0"/>
        </w:rPr>
        <w:t xml:space="preserve">Non come punto di partenza.</w:t>
      </w:r>
    </w:p>
    <w:p w:rsidR="00000000" w:rsidDel="00000000" w:rsidP="00000000" w:rsidRDefault="00000000" w:rsidRPr="00000000" w14:paraId="00000021">
      <w:pPr>
        <w:spacing w:after="240" w:before="240" w:lineRule="auto"/>
        <w:rPr/>
      </w:pPr>
      <w:r w:rsidDel="00000000" w:rsidR="00000000" w:rsidRPr="00000000">
        <w:rPr>
          <w:rtl w:val="0"/>
        </w:rPr>
        <w:t xml:space="preserve">Ma come possibile tecnologia abilitante per l’evoluzione di un modello costruito indipendentemente dalla tecnologia stessa.</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t4x80ah34o4n" w:id="3"/>
      <w:bookmarkEnd w:id="3"/>
      <w:r w:rsidDel="00000000" w:rsidR="00000000" w:rsidRPr="00000000">
        <w:rPr>
          <w:b w:val="1"/>
          <w:bCs w:val="1"/>
          <w:sz w:val="46"/>
          <w:szCs w:val="46"/>
          <w:rtl w:val="0"/>
        </w:rPr>
        <w:t xml:space="preserve">1. Il problema</w:t>
      </w:r>
    </w:p>
    <w:p w:rsidR="00000000" w:rsidDel="00000000" w:rsidP="00000000" w:rsidRDefault="00000000" w:rsidRPr="00000000" w14:paraId="00000024">
      <w:pPr>
        <w:spacing w:after="240" w:before="240" w:lineRule="auto"/>
        <w:rPr/>
      </w:pPr>
      <w:r w:rsidDel="00000000" w:rsidR="00000000" w:rsidRPr="00000000">
        <w:rPr>
          <w:rtl w:val="0"/>
        </w:rPr>
        <w:t xml:space="preserve">Le organizzazioni non perdono conoscenza perché manca la documentazione.</w:t>
      </w:r>
    </w:p>
    <w:p w:rsidR="00000000" w:rsidDel="00000000" w:rsidP="00000000" w:rsidRDefault="00000000" w:rsidRPr="00000000" w14:paraId="00000025">
      <w:pPr>
        <w:spacing w:after="240" w:before="240" w:lineRule="auto"/>
        <w:rPr/>
      </w:pPr>
      <w:r w:rsidDel="00000000" w:rsidR="00000000" w:rsidRPr="00000000">
        <w:rPr>
          <w:rtl w:val="0"/>
        </w:rPr>
        <w:t xml:space="preserve">La perdono perché una parte significativa della conoscenza necessaria allo svolgimento delle attività non è contenuta nei documenti.</w:t>
      </w:r>
    </w:p>
    <w:p w:rsidR="00000000" w:rsidDel="00000000" w:rsidP="00000000" w:rsidRDefault="00000000" w:rsidRPr="00000000" w14:paraId="00000026">
      <w:pPr>
        <w:spacing w:after="240" w:before="240" w:lineRule="auto"/>
        <w:rPr/>
      </w:pPr>
      <w:r w:rsidDel="00000000" w:rsidR="00000000" w:rsidRPr="00000000">
        <w:rPr>
          <w:rtl w:val="0"/>
        </w:rPr>
        <w:t xml:space="preserve">È contenuta nelle persone.</w:t>
      </w:r>
    </w:p>
    <w:p w:rsidR="00000000" w:rsidDel="00000000" w:rsidP="00000000" w:rsidRDefault="00000000" w:rsidRPr="00000000" w14:paraId="00000027">
      <w:pPr>
        <w:spacing w:after="240" w:before="240" w:lineRule="auto"/>
        <w:rPr/>
      </w:pPr>
      <w:r w:rsidDel="00000000" w:rsidR="00000000" w:rsidRPr="00000000">
        <w:rPr>
          <w:rtl w:val="0"/>
        </w:rPr>
        <w:t xml:space="preserve">Ogni giorno operatori esperti prendono decisioni che derivano dalla propria esperienza.</w:t>
      </w:r>
    </w:p>
    <w:p w:rsidR="00000000" w:rsidDel="00000000" w:rsidP="00000000" w:rsidRDefault="00000000" w:rsidRPr="00000000" w14:paraId="00000028">
      <w:pPr>
        <w:spacing w:after="240" w:before="240" w:lineRule="auto"/>
        <w:rPr/>
      </w:pPr>
      <w:r w:rsidDel="00000000" w:rsidR="00000000" w:rsidRPr="00000000">
        <w:rPr>
          <w:rtl w:val="0"/>
        </w:rPr>
        <w:t xml:space="preserve">Riconoscono situazioni già affrontate.</w:t>
      </w:r>
    </w:p>
    <w:p w:rsidR="00000000" w:rsidDel="00000000" w:rsidP="00000000" w:rsidRDefault="00000000" w:rsidRPr="00000000" w14:paraId="00000029">
      <w:pPr>
        <w:spacing w:after="240" w:before="240" w:lineRule="auto"/>
        <w:rPr/>
      </w:pPr>
      <w:r w:rsidDel="00000000" w:rsidR="00000000" w:rsidRPr="00000000">
        <w:rPr>
          <w:rtl w:val="0"/>
        </w:rPr>
        <w:t xml:space="preserve">Interpretano correttamente casi particolari.</w:t>
      </w:r>
    </w:p>
    <w:p w:rsidR="00000000" w:rsidDel="00000000" w:rsidP="00000000" w:rsidRDefault="00000000" w:rsidRPr="00000000" w14:paraId="0000002A">
      <w:pPr>
        <w:spacing w:after="240" w:before="240" w:lineRule="auto"/>
        <w:rPr/>
      </w:pPr>
      <w:r w:rsidDel="00000000" w:rsidR="00000000" w:rsidRPr="00000000">
        <w:rPr>
          <w:rtl w:val="0"/>
        </w:rPr>
        <w:t xml:space="preserve">Individuano rapidamente le informazioni realmente rilevanti.</w:t>
      </w:r>
    </w:p>
    <w:p w:rsidR="00000000" w:rsidDel="00000000" w:rsidP="00000000" w:rsidRDefault="00000000" w:rsidRPr="00000000" w14:paraId="0000002B">
      <w:pPr>
        <w:spacing w:after="240" w:before="240" w:lineRule="auto"/>
        <w:rPr/>
      </w:pPr>
      <w:r w:rsidDel="00000000" w:rsidR="00000000" w:rsidRPr="00000000">
        <w:rPr>
          <w:rtl w:val="0"/>
        </w:rPr>
        <w:t xml:space="preserve">Compensano lacune documentali.</w:t>
      </w:r>
    </w:p>
    <w:p w:rsidR="00000000" w:rsidDel="00000000" w:rsidP="00000000" w:rsidRDefault="00000000" w:rsidRPr="00000000" w14:paraId="0000002C">
      <w:pPr>
        <w:spacing w:after="240" w:before="240" w:lineRule="auto"/>
        <w:rPr/>
      </w:pPr>
      <w:r w:rsidDel="00000000" w:rsidR="00000000" w:rsidRPr="00000000">
        <w:rPr>
          <w:rtl w:val="0"/>
        </w:rPr>
        <w:t xml:space="preserve">Correggono errori ricorrenti.</w:t>
      </w:r>
    </w:p>
    <w:p w:rsidR="00000000" w:rsidDel="00000000" w:rsidP="00000000" w:rsidRDefault="00000000" w:rsidRPr="00000000" w14:paraId="0000002D">
      <w:pPr>
        <w:spacing w:after="240" w:before="240" w:lineRule="auto"/>
        <w:rPr/>
      </w:pPr>
      <w:r w:rsidDel="00000000" w:rsidR="00000000" w:rsidRPr="00000000">
        <w:rPr>
          <w:rtl w:val="0"/>
        </w:rPr>
        <w:t xml:space="preserve">Applicano procedure adattandole al contesto concreto.</w:t>
      </w:r>
    </w:p>
    <w:p w:rsidR="00000000" w:rsidDel="00000000" w:rsidP="00000000" w:rsidRDefault="00000000" w:rsidRPr="00000000" w14:paraId="0000002E">
      <w:pPr>
        <w:spacing w:after="240" w:before="240" w:lineRule="auto"/>
        <w:rPr/>
      </w:pPr>
      <w:r w:rsidDel="00000000" w:rsidR="00000000" w:rsidRPr="00000000">
        <w:rPr>
          <w:rtl w:val="0"/>
        </w:rPr>
        <w:t xml:space="preserve">Questa capacità rappresenta uno dei principali fattori che determinano qualità, affidabilità ed efficienza dei processi.</w:t>
      </w:r>
    </w:p>
    <w:p w:rsidR="00000000" w:rsidDel="00000000" w:rsidP="00000000" w:rsidRDefault="00000000" w:rsidRPr="00000000" w14:paraId="0000002F">
      <w:pPr>
        <w:spacing w:after="240" w:before="240" w:lineRule="auto"/>
        <w:rPr/>
      </w:pPr>
      <w:r w:rsidDel="00000000" w:rsidR="00000000" w:rsidRPr="00000000">
        <w:rPr>
          <w:rtl w:val="0"/>
        </w:rPr>
        <w:t xml:space="preserve">Tuttavia, nella maggior parte delle organizzazioni essa rimane implicita.</w:t>
      </w:r>
    </w:p>
    <w:p w:rsidR="00000000" w:rsidDel="00000000" w:rsidP="00000000" w:rsidRDefault="00000000" w:rsidRPr="00000000" w14:paraId="00000030">
      <w:pPr>
        <w:spacing w:after="240" w:before="240" w:lineRule="auto"/>
        <w:rPr/>
      </w:pPr>
      <w:r w:rsidDel="00000000" w:rsidR="00000000" w:rsidRPr="00000000">
        <w:rPr>
          <w:rtl w:val="0"/>
        </w:rPr>
        <w:t xml:space="preserve">Non viene osservata come un patrimonio da costruire.</w:t>
      </w:r>
    </w:p>
    <w:p w:rsidR="00000000" w:rsidDel="00000000" w:rsidP="00000000" w:rsidRDefault="00000000" w:rsidRPr="00000000" w14:paraId="00000031">
      <w:pPr>
        <w:spacing w:after="240" w:before="240" w:lineRule="auto"/>
        <w:rPr/>
      </w:pPr>
      <w:r w:rsidDel="00000000" w:rsidR="00000000" w:rsidRPr="00000000">
        <w:rPr>
          <w:rtl w:val="0"/>
        </w:rPr>
        <w:t xml:space="preserve">Viene considerata una caratteristica individuale dell’operatore.</w:t>
      </w:r>
    </w:p>
    <w:p w:rsidR="00000000" w:rsidDel="00000000" w:rsidP="00000000" w:rsidRDefault="00000000" w:rsidRPr="00000000" w14:paraId="00000032">
      <w:pPr>
        <w:spacing w:after="240" w:before="240" w:lineRule="auto"/>
        <w:rPr/>
      </w:pPr>
      <w:r w:rsidDel="00000000" w:rsidR="00000000" w:rsidRPr="00000000">
        <w:rPr>
          <w:rtl w:val="0"/>
        </w:rPr>
        <w:t xml:space="preserve">Di conseguenza, l’organizzazione migliora solo nella misura in cui migliorano le persone che vi lavorano.</w:t>
      </w:r>
    </w:p>
    <w:p w:rsidR="00000000" w:rsidDel="00000000" w:rsidP="00000000" w:rsidRDefault="00000000" w:rsidRPr="00000000" w14:paraId="00000033">
      <w:pPr>
        <w:spacing w:after="240" w:before="240" w:lineRule="auto"/>
        <w:rPr/>
      </w:pPr>
      <w:r w:rsidDel="00000000" w:rsidR="00000000" w:rsidRPr="00000000">
        <w:rPr>
          <w:rtl w:val="0"/>
        </w:rPr>
        <w:t xml:space="preserve">La crescita della conoscenza coincide con la crescita dell’esperienza individuale.</w:t>
      </w:r>
    </w:p>
    <w:p w:rsidR="00000000" w:rsidDel="00000000" w:rsidP="00000000" w:rsidRDefault="00000000" w:rsidRPr="00000000" w14:paraId="00000034">
      <w:pPr>
        <w:spacing w:after="240" w:before="240" w:lineRule="auto"/>
        <w:rPr/>
      </w:pPr>
      <w:r w:rsidDel="00000000" w:rsidR="00000000" w:rsidRPr="00000000">
        <w:rPr>
          <w:rtl w:val="0"/>
        </w:rPr>
        <w:t xml:space="preserve">Questo modello presenta alcuni limiti strutturali.</w:t>
      </w:r>
    </w:p>
    <w:p w:rsidR="00000000" w:rsidDel="00000000" w:rsidP="00000000" w:rsidRDefault="00000000" w:rsidRPr="00000000" w14:paraId="00000035">
      <w:pPr>
        <w:spacing w:after="240" w:before="240" w:lineRule="auto"/>
        <w:rPr/>
      </w:pPr>
      <w:r w:rsidDel="00000000" w:rsidR="00000000" w:rsidRPr="00000000">
        <w:rPr>
          <w:rtl w:val="0"/>
        </w:rPr>
        <w:t xml:space="preserve">La formazione richiede tempi elevati.</w:t>
      </w:r>
    </w:p>
    <w:p w:rsidR="00000000" w:rsidDel="00000000" w:rsidP="00000000" w:rsidRDefault="00000000" w:rsidRPr="00000000" w14:paraId="00000036">
      <w:pPr>
        <w:spacing w:after="240" w:before="240" w:lineRule="auto"/>
        <w:rPr/>
      </w:pPr>
      <w:r w:rsidDel="00000000" w:rsidR="00000000" w:rsidRPr="00000000">
        <w:rPr>
          <w:rtl w:val="0"/>
        </w:rPr>
        <w:t xml:space="preserve">Le modalità operative tendono a differenziarsi.</w:t>
      </w:r>
    </w:p>
    <w:p w:rsidR="00000000" w:rsidDel="00000000" w:rsidP="00000000" w:rsidRDefault="00000000" w:rsidRPr="00000000" w14:paraId="00000037">
      <w:pPr>
        <w:spacing w:after="240" w:before="240" w:lineRule="auto"/>
        <w:rPr/>
      </w:pPr>
      <w:r w:rsidDel="00000000" w:rsidR="00000000" w:rsidRPr="00000000">
        <w:rPr>
          <w:rtl w:val="0"/>
        </w:rPr>
        <w:t xml:space="preserve">Le competenze risultano distribuite in modo non uniforme.</w:t>
      </w:r>
    </w:p>
    <w:p w:rsidR="00000000" w:rsidDel="00000000" w:rsidP="00000000" w:rsidRDefault="00000000" w:rsidRPr="00000000" w14:paraId="00000038">
      <w:pPr>
        <w:spacing w:after="240" w:before="240" w:lineRule="auto"/>
        <w:rPr/>
      </w:pPr>
      <w:r w:rsidDel="00000000" w:rsidR="00000000" w:rsidRPr="00000000">
        <w:rPr>
          <w:rtl w:val="0"/>
        </w:rPr>
        <w:t xml:space="preserve">Gli aggiornamenti vengono recepiti con velocità differenti.</w:t>
      </w:r>
    </w:p>
    <w:p w:rsidR="00000000" w:rsidDel="00000000" w:rsidP="00000000" w:rsidRDefault="00000000" w:rsidRPr="00000000" w14:paraId="00000039">
      <w:pPr>
        <w:spacing w:after="240" w:before="240" w:lineRule="auto"/>
        <w:rPr/>
      </w:pPr>
      <w:r w:rsidDel="00000000" w:rsidR="00000000" w:rsidRPr="00000000">
        <w:rPr>
          <w:rtl w:val="0"/>
        </w:rPr>
        <w:t xml:space="preserve">L’esperienza maturata in un contesto fatica a diventare patrimonio dell’intera organizzazione.</w:t>
      </w:r>
    </w:p>
    <w:p w:rsidR="00000000" w:rsidDel="00000000" w:rsidP="00000000" w:rsidRDefault="00000000" w:rsidRPr="00000000" w14:paraId="0000003A">
      <w:pPr>
        <w:spacing w:after="240" w:before="240" w:lineRule="auto"/>
        <w:rPr/>
      </w:pPr>
      <w:r w:rsidDel="00000000" w:rsidR="00000000" w:rsidRPr="00000000">
        <w:rPr>
          <w:rtl w:val="0"/>
        </w:rPr>
        <w:t xml:space="preserve">La conseguenza più rilevante è che la qualità dei processi dipende fortemente dalle persone che li eseguono.</w:t>
      </w:r>
    </w:p>
    <w:p w:rsidR="00000000" w:rsidDel="00000000" w:rsidP="00000000" w:rsidRDefault="00000000" w:rsidRPr="00000000" w14:paraId="0000003B">
      <w:pPr>
        <w:spacing w:after="240" w:before="240" w:lineRule="auto"/>
        <w:rPr/>
      </w:pPr>
      <w:r w:rsidDel="00000000" w:rsidR="00000000" w:rsidRPr="00000000">
        <w:rPr>
          <w:rtl w:val="0"/>
        </w:rPr>
        <w:t xml:space="preserve">Più il dominio è complesso, maggiore diventa questa dipendenza.</w:t>
      </w:r>
    </w:p>
    <w:p w:rsidR="00000000" w:rsidDel="00000000" w:rsidP="00000000" w:rsidRDefault="00000000" w:rsidRPr="00000000" w14:paraId="0000003C">
      <w:pPr>
        <w:spacing w:after="240" w:before="240" w:lineRule="auto"/>
        <w:rPr/>
      </w:pPr>
      <w:r w:rsidDel="00000000" w:rsidR="00000000" w:rsidRPr="00000000">
        <w:rPr>
          <w:rtl w:val="0"/>
        </w:rPr>
        <w:t xml:space="preserve">La digitalizzazione ha contribuito a migliorare molti aspetti operativi.</w:t>
      </w:r>
    </w:p>
    <w:p w:rsidR="00000000" w:rsidDel="00000000" w:rsidP="00000000" w:rsidRDefault="00000000" w:rsidRPr="00000000" w14:paraId="0000003D">
      <w:pPr>
        <w:spacing w:after="240" w:before="240" w:lineRule="auto"/>
        <w:rPr/>
      </w:pPr>
      <w:r w:rsidDel="00000000" w:rsidR="00000000" w:rsidRPr="00000000">
        <w:rPr>
          <w:rtl w:val="0"/>
        </w:rPr>
        <w:t xml:space="preserve">Ha consentito di archiviare informazioni, automatizzare procedure, velocizzare attività ripetitive e rendere disponibili grandi quantità di dati.</w:t>
      </w:r>
    </w:p>
    <w:p w:rsidR="00000000" w:rsidDel="00000000" w:rsidP="00000000" w:rsidRDefault="00000000" w:rsidRPr="00000000" w14:paraId="0000003E">
      <w:pPr>
        <w:spacing w:after="240" w:before="240" w:lineRule="auto"/>
        <w:rPr/>
      </w:pPr>
      <w:r w:rsidDel="00000000" w:rsidR="00000000" w:rsidRPr="00000000">
        <w:rPr>
          <w:rtl w:val="0"/>
        </w:rPr>
        <w:t xml:space="preserve">Ha però affrontato solo marginalmente un problema differente.</w:t>
      </w:r>
    </w:p>
    <w:p w:rsidR="00000000" w:rsidDel="00000000" w:rsidP="00000000" w:rsidRDefault="00000000" w:rsidRPr="00000000" w14:paraId="0000003F">
      <w:pPr>
        <w:spacing w:after="240" w:before="240" w:lineRule="auto"/>
        <w:rPr/>
      </w:pPr>
      <w:r w:rsidDel="00000000" w:rsidR="00000000" w:rsidRPr="00000000">
        <w:rPr>
          <w:rtl w:val="0"/>
        </w:rPr>
        <w:t xml:space="preserve">Come può un’organizzazione trasformare l’esperienza prodotta quotidianamente nel proprio lavoro in conoscenza condivisa, verificabile e progressivamente migliorabile?</w:t>
      </w:r>
    </w:p>
    <w:p w:rsidR="00000000" w:rsidDel="00000000" w:rsidP="00000000" w:rsidRDefault="00000000" w:rsidRPr="00000000" w14:paraId="00000040">
      <w:pPr>
        <w:spacing w:after="240" w:before="240" w:lineRule="auto"/>
        <w:rPr/>
      </w:pPr>
      <w:r w:rsidDel="00000000" w:rsidR="00000000" w:rsidRPr="00000000">
        <w:rPr>
          <w:rtl w:val="0"/>
        </w:rPr>
        <w:t xml:space="preserve">Questa domanda costituisce il punto di partenza di Project OSA.</w:t>
      </w:r>
    </w:p>
    <w:p w:rsidR="00000000" w:rsidDel="00000000" w:rsidP="00000000" w:rsidRDefault="00000000" w:rsidRPr="00000000" w14:paraId="00000041">
      <w:pPr>
        <w:spacing w:after="240" w:before="240" w:lineRule="auto"/>
        <w:rPr/>
      </w:pPr>
      <w:r w:rsidDel="00000000" w:rsidR="00000000" w:rsidRPr="00000000">
        <w:rPr>
          <w:rtl w:val="0"/>
        </w:rPr>
        <w:t xml:space="preserve">L’obiettivo del progetto non consiste nell’automatizzare un processo.</w:t>
      </w:r>
    </w:p>
    <w:p w:rsidR="00000000" w:rsidDel="00000000" w:rsidP="00000000" w:rsidRDefault="00000000" w:rsidRPr="00000000" w14:paraId="00000042">
      <w:pPr>
        <w:spacing w:after="240" w:before="240" w:lineRule="auto"/>
        <w:rPr/>
      </w:pPr>
      <w:r w:rsidDel="00000000" w:rsidR="00000000" w:rsidRPr="00000000">
        <w:rPr>
          <w:rtl w:val="0"/>
        </w:rPr>
        <w:t xml:space="preserve">Consiste nel comprendere come progettare un sistema capace di sostenere la crescita della conoscenza organizzativa mantenendo il professionista al centro del processo decisionale.</w:t>
      </w:r>
    </w:p>
    <w:p w:rsidR="00000000" w:rsidDel="00000000" w:rsidP="00000000" w:rsidRDefault="00000000" w:rsidRPr="00000000" w14:paraId="0000004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1"/>
        <w:keepNext w:val="0"/>
        <w:keepLines w:val="0"/>
        <w:spacing w:before="480" w:lineRule="auto"/>
        <w:rPr>
          <w:b w:val="1"/>
          <w:bCs w:val="1"/>
          <w:sz w:val="46"/>
          <w:szCs w:val="46"/>
        </w:rPr>
      </w:pPr>
      <w:bookmarkStart w:colFirst="0" w:colLast="0" w:name="_gfzk9ly04yxi" w:id="4"/>
      <w:bookmarkEnd w:id="4"/>
      <w:r w:rsidDel="00000000" w:rsidR="00000000" w:rsidRPr="00000000">
        <w:rPr>
          <w:b w:val="1"/>
          <w:bCs w:val="1"/>
          <w:sz w:val="46"/>
          <w:szCs w:val="46"/>
          <w:rtl w:val="0"/>
        </w:rPr>
        <w:t xml:space="preserve">2. Il dominio di osservazione</w:t>
      </w:r>
    </w:p>
    <w:p w:rsidR="00000000" w:rsidDel="00000000" w:rsidP="00000000" w:rsidRDefault="00000000" w:rsidRPr="00000000" w14:paraId="00000045">
      <w:pPr>
        <w:spacing w:after="240" w:before="240" w:lineRule="auto"/>
        <w:rPr/>
      </w:pPr>
      <w:r w:rsidDel="00000000" w:rsidR="00000000" w:rsidRPr="00000000">
        <w:rPr>
          <w:rtl w:val="0"/>
        </w:rPr>
        <w:t xml:space="preserve">Il modello descritto nel presente documento trae origine dal settore delle locazioni immobiliari.</w:t>
      </w:r>
    </w:p>
    <w:p w:rsidR="00000000" w:rsidDel="00000000" w:rsidP="00000000" w:rsidRDefault="00000000" w:rsidRPr="00000000" w14:paraId="00000046">
      <w:pPr>
        <w:spacing w:after="240" w:before="240" w:lineRule="auto"/>
        <w:rPr/>
      </w:pPr>
      <w:r w:rsidDel="00000000" w:rsidR="00000000" w:rsidRPr="00000000">
        <w:rPr>
          <w:rtl w:val="0"/>
        </w:rPr>
        <w:t xml:space="preserve">La scelta di questo dominio non deriva da un interesse specifico verso il mercato immobiliare, ma dalle caratteristiche che esso presenta dal punto di vista organizzativo.</w:t>
      </w:r>
    </w:p>
    <w:p w:rsidR="00000000" w:rsidDel="00000000" w:rsidP="00000000" w:rsidRDefault="00000000" w:rsidRPr="00000000" w14:paraId="00000047">
      <w:pPr>
        <w:spacing w:after="240" w:before="240" w:lineRule="auto"/>
        <w:rPr/>
      </w:pPr>
      <w:r w:rsidDel="00000000" w:rsidR="00000000" w:rsidRPr="00000000">
        <w:rPr>
          <w:rtl w:val="0"/>
        </w:rPr>
        <w:t xml:space="preserve">La gestione di una pratica di locazione richiede infatti l’integrazione continua di informazioni provenienti da fonti differenti.</w:t>
      </w:r>
    </w:p>
    <w:p w:rsidR="00000000" w:rsidDel="00000000" w:rsidP="00000000" w:rsidRDefault="00000000" w:rsidRPr="00000000" w14:paraId="00000048">
      <w:pPr>
        <w:spacing w:after="240" w:before="240" w:lineRule="auto"/>
        <w:rPr/>
      </w:pPr>
      <w:r w:rsidDel="00000000" w:rsidR="00000000" w:rsidRPr="00000000">
        <w:rPr>
          <w:rtl w:val="0"/>
        </w:rPr>
        <w:t xml:space="preserve">Normative nazionali.</w:t>
      </w:r>
    </w:p>
    <w:p w:rsidR="00000000" w:rsidDel="00000000" w:rsidP="00000000" w:rsidRDefault="00000000" w:rsidRPr="00000000" w14:paraId="00000049">
      <w:pPr>
        <w:spacing w:after="240" w:before="240" w:lineRule="auto"/>
        <w:rPr/>
      </w:pPr>
      <w:r w:rsidDel="00000000" w:rsidR="00000000" w:rsidRPr="00000000">
        <w:rPr>
          <w:rtl w:val="0"/>
        </w:rPr>
        <w:t xml:space="preserve">Accordi territoriali.</w:t>
      </w:r>
    </w:p>
    <w:p w:rsidR="00000000" w:rsidDel="00000000" w:rsidP="00000000" w:rsidRDefault="00000000" w:rsidRPr="00000000" w14:paraId="0000004A">
      <w:pPr>
        <w:spacing w:after="240" w:before="240" w:lineRule="auto"/>
        <w:rPr/>
      </w:pPr>
      <w:r w:rsidDel="00000000" w:rsidR="00000000" w:rsidRPr="00000000">
        <w:rPr>
          <w:rtl w:val="0"/>
        </w:rPr>
        <w:t xml:space="preserve">Documentazione prodotta dalle parti.</w:t>
      </w:r>
    </w:p>
    <w:p w:rsidR="00000000" w:rsidDel="00000000" w:rsidP="00000000" w:rsidRDefault="00000000" w:rsidRPr="00000000" w14:paraId="0000004B">
      <w:pPr>
        <w:spacing w:after="240" w:before="240" w:lineRule="auto"/>
        <w:rPr/>
      </w:pPr>
      <w:r w:rsidDel="00000000" w:rsidR="00000000" w:rsidRPr="00000000">
        <w:rPr>
          <w:rtl w:val="0"/>
        </w:rPr>
        <w:t xml:space="preserve">Procedure organizzative.</w:t>
      </w:r>
    </w:p>
    <w:p w:rsidR="00000000" w:rsidDel="00000000" w:rsidP="00000000" w:rsidRDefault="00000000" w:rsidRPr="00000000" w14:paraId="0000004C">
      <w:pPr>
        <w:spacing w:after="240" w:before="240" w:lineRule="auto"/>
        <w:rPr/>
      </w:pPr>
      <w:r w:rsidDel="00000000" w:rsidR="00000000" w:rsidRPr="00000000">
        <w:rPr>
          <w:rtl w:val="0"/>
        </w:rPr>
        <w:t xml:space="preserve">Interpretazioni operative.</w:t>
      </w:r>
    </w:p>
    <w:p w:rsidR="00000000" w:rsidDel="00000000" w:rsidP="00000000" w:rsidRDefault="00000000" w:rsidRPr="00000000" w14:paraId="0000004D">
      <w:pPr>
        <w:spacing w:after="240" w:before="240" w:lineRule="auto"/>
        <w:rPr/>
      </w:pPr>
      <w:r w:rsidDel="00000000" w:rsidR="00000000" w:rsidRPr="00000000">
        <w:rPr>
          <w:rtl w:val="0"/>
        </w:rPr>
        <w:t xml:space="preserve">Esperienza maturata nella gestione di casi analoghi.</w:t>
      </w:r>
    </w:p>
    <w:p w:rsidR="00000000" w:rsidDel="00000000" w:rsidP="00000000" w:rsidRDefault="00000000" w:rsidRPr="00000000" w14:paraId="0000004E">
      <w:pPr>
        <w:spacing w:after="240" w:before="240" w:lineRule="auto"/>
        <w:rPr/>
      </w:pPr>
      <w:r w:rsidDel="00000000" w:rsidR="00000000" w:rsidRPr="00000000">
        <w:rPr>
          <w:rtl w:val="0"/>
        </w:rPr>
        <w:t xml:space="preserve">Ogni pratica rappresenta un equilibrio tra elementi standardizzati ed elementi fortemente contestuali.</w:t>
      </w:r>
    </w:p>
    <w:p w:rsidR="00000000" w:rsidDel="00000000" w:rsidP="00000000" w:rsidRDefault="00000000" w:rsidRPr="00000000" w14:paraId="0000004F">
      <w:pPr>
        <w:spacing w:after="240" w:before="240" w:lineRule="auto"/>
        <w:rPr/>
      </w:pPr>
      <w:r w:rsidDel="00000000" w:rsidR="00000000" w:rsidRPr="00000000">
        <w:rPr>
          <w:rtl w:val="0"/>
        </w:rPr>
        <w:t xml:space="preserve">Le informazioni devono essere raccolte, verificate e interpretate all’interno di un processo nel quale errori apparentemente marginali possono produrre conseguenze rilevanti.</w:t>
      </w:r>
    </w:p>
    <w:p w:rsidR="00000000" w:rsidDel="00000000" w:rsidP="00000000" w:rsidRDefault="00000000" w:rsidRPr="00000000" w14:paraId="00000050">
      <w:pPr>
        <w:spacing w:after="240" w:before="240" w:lineRule="auto"/>
        <w:rPr/>
      </w:pPr>
      <w:r w:rsidDel="00000000" w:rsidR="00000000" w:rsidRPr="00000000">
        <w:rPr>
          <w:rtl w:val="0"/>
        </w:rPr>
        <w:t xml:space="preserve">L’attività quotidiana è inoltre caratterizzata da un costante aggiornamento del contesto normativo e dalla presenza di numerose eccezioni che difficilmente possono essere affrontate esclusivamente attraverso procedure rigide.</w:t>
      </w:r>
    </w:p>
    <w:p w:rsidR="00000000" w:rsidDel="00000000" w:rsidP="00000000" w:rsidRDefault="00000000" w:rsidRPr="00000000" w14:paraId="00000051">
      <w:pPr>
        <w:spacing w:after="240" w:before="240" w:lineRule="auto"/>
        <w:rPr/>
      </w:pPr>
      <w:r w:rsidDel="00000000" w:rsidR="00000000" w:rsidRPr="00000000">
        <w:rPr>
          <w:rtl w:val="0"/>
        </w:rPr>
        <w:t xml:space="preserve">Questo rende il settore delle locazioni un ambiente particolarmente significativo per osservare il rapporto tra conoscenza, processi e organizzazione.</w:t>
      </w:r>
    </w:p>
    <w:p w:rsidR="00000000" w:rsidDel="00000000" w:rsidP="00000000" w:rsidRDefault="00000000" w:rsidRPr="00000000" w14:paraId="00000052">
      <w:pPr>
        <w:spacing w:after="240" w:before="240" w:lineRule="auto"/>
        <w:rPr/>
      </w:pPr>
      <w:r w:rsidDel="00000000" w:rsidR="00000000" w:rsidRPr="00000000">
        <w:rPr>
          <w:rtl w:val="0"/>
        </w:rPr>
        <w:t xml:space="preserve">Nel corso di oltre dieci anni di attività, migliaia di pratiche hanno costituito un laboratorio permanente nel quale analizzare il comportamento dei processi, individuare criticità ricorrenti e comprendere come l’esperienza maturata dagli operatori contribuisca alla qualità complessiva del servizio.</w:t>
      </w:r>
    </w:p>
    <w:p w:rsidR="00000000" w:rsidDel="00000000" w:rsidP="00000000" w:rsidRDefault="00000000" w:rsidRPr="00000000" w14:paraId="00000053">
      <w:pPr>
        <w:spacing w:after="240" w:before="240" w:lineRule="auto"/>
        <w:rPr/>
      </w:pPr>
      <w:r w:rsidDel="00000000" w:rsidR="00000000" w:rsidRPr="00000000">
        <w:rPr>
          <w:rtl w:val="0"/>
        </w:rPr>
        <w:t xml:space="preserve">L’interesse del progetto non riguarda quindi il dominio immobiliare in quanto tale.</w:t>
      </w:r>
    </w:p>
    <w:p w:rsidR="00000000" w:rsidDel="00000000" w:rsidP="00000000" w:rsidRDefault="00000000" w:rsidRPr="00000000" w14:paraId="00000054">
      <w:pPr>
        <w:spacing w:after="240" w:before="240" w:lineRule="auto"/>
        <w:rPr/>
      </w:pPr>
      <w:r w:rsidDel="00000000" w:rsidR="00000000" w:rsidRPr="00000000">
        <w:rPr>
          <w:rtl w:val="0"/>
        </w:rPr>
        <w:t xml:space="preserve">Esso rappresenta il contesto nel quale il modello è stato osservato, costruito e progressivamente affinato.</w:t>
      </w:r>
    </w:p>
    <w:p w:rsidR="00000000" w:rsidDel="00000000" w:rsidP="00000000" w:rsidRDefault="00000000" w:rsidRPr="00000000" w14:paraId="00000055">
      <w:pPr>
        <w:spacing w:after="240" w:before="240" w:lineRule="auto"/>
        <w:rPr/>
      </w:pPr>
      <w:r w:rsidDel="00000000" w:rsidR="00000000" w:rsidRPr="00000000">
        <w:rPr>
          <w:rtl w:val="0"/>
        </w:rPr>
        <w:t xml:space="preserve">L’oggetto della ricerca è differente.</w:t>
      </w:r>
    </w:p>
    <w:p w:rsidR="00000000" w:rsidDel="00000000" w:rsidP="00000000" w:rsidRDefault="00000000" w:rsidRPr="00000000" w14:paraId="00000056">
      <w:pPr>
        <w:spacing w:after="240" w:before="240" w:lineRule="auto"/>
        <w:rPr/>
      </w:pPr>
      <w:r w:rsidDel="00000000" w:rsidR="00000000" w:rsidRPr="00000000">
        <w:rPr>
          <w:rtl w:val="0"/>
        </w:rPr>
        <w:t xml:space="preserve">Riguarda le modalità attraverso cui un’organizzazione possa acquisire, governare, preservare e valorizzare la conoscenza prodotta durante la propria attività operativa.</w:t>
      </w:r>
    </w:p>
    <w:p w:rsidR="00000000" w:rsidDel="00000000" w:rsidP="00000000" w:rsidRDefault="00000000" w:rsidRPr="00000000" w14:paraId="00000057">
      <w:pPr>
        <w:pStyle w:val="Heading1"/>
        <w:keepNext w:val="0"/>
        <w:keepLines w:val="0"/>
        <w:spacing w:before="480" w:lineRule="auto"/>
        <w:rPr>
          <w:b w:val="1"/>
          <w:bCs w:val="1"/>
          <w:sz w:val="46"/>
          <w:szCs w:val="46"/>
        </w:rPr>
      </w:pPr>
      <w:bookmarkStart w:colFirst="0" w:colLast="0" w:name="_duhm3o90kmat" w:id="5"/>
      <w:bookmarkEnd w:id="5"/>
      <w:r w:rsidDel="00000000" w:rsidR="00000000" w:rsidRPr="00000000">
        <w:rPr>
          <w:b w:val="1"/>
          <w:bCs w:val="1"/>
          <w:sz w:val="46"/>
          <w:szCs w:val="46"/>
          <w:rtl w:val="0"/>
        </w:rPr>
        <w:t xml:space="preserve">3. Il percorso</w:t>
      </w:r>
    </w:p>
    <w:p w:rsidR="00000000" w:rsidDel="00000000" w:rsidP="00000000" w:rsidRDefault="00000000" w:rsidRPr="00000000" w14:paraId="00000058">
      <w:pPr>
        <w:spacing w:after="240" w:before="240" w:lineRule="auto"/>
        <w:rPr/>
      </w:pPr>
      <w:r w:rsidDel="00000000" w:rsidR="00000000" w:rsidRPr="00000000">
        <w:rPr>
          <w:rtl w:val="0"/>
        </w:rPr>
        <w:t xml:space="preserve">Project OSA non è nato come un progetto di ricerca.</w:t>
      </w:r>
    </w:p>
    <w:p w:rsidR="00000000" w:rsidDel="00000000" w:rsidP="00000000" w:rsidRDefault="00000000" w:rsidRPr="00000000" w14:paraId="00000059">
      <w:pPr>
        <w:spacing w:after="240" w:before="240" w:lineRule="auto"/>
        <w:rPr/>
      </w:pPr>
      <w:r w:rsidDel="00000000" w:rsidR="00000000" w:rsidRPr="00000000">
        <w:rPr>
          <w:rtl w:val="0"/>
        </w:rPr>
        <w:t xml:space="preserve">È nato come risposta ad un’esigenza operativa.</w:t>
      </w:r>
    </w:p>
    <w:p w:rsidR="00000000" w:rsidDel="00000000" w:rsidP="00000000" w:rsidRDefault="00000000" w:rsidRPr="00000000" w14:paraId="0000005A">
      <w:pPr>
        <w:spacing w:after="240" w:before="240" w:lineRule="auto"/>
        <w:rPr/>
      </w:pPr>
      <w:r w:rsidDel="00000000" w:rsidR="00000000" w:rsidRPr="00000000">
        <w:rPr>
          <w:rtl w:val="0"/>
        </w:rPr>
        <w:t xml:space="preserve">Per oltre dieci anni l’attività quotidiana è stata caratterizzata dalla gestione continuativa di pratiche di locazione, dall’assistenza a proprietari e conduttori, dall’applicazione della normativa vigente e dal confronto costante con situazioni reali, spesso differenti tra loro ma accomunate da criticità ricorrenti.</w:t>
      </w:r>
    </w:p>
    <w:p w:rsidR="00000000" w:rsidDel="00000000" w:rsidP="00000000" w:rsidRDefault="00000000" w:rsidRPr="00000000" w14:paraId="0000005B">
      <w:pPr>
        <w:spacing w:after="240" w:before="240" w:lineRule="auto"/>
        <w:rPr/>
      </w:pPr>
      <w:r w:rsidDel="00000000" w:rsidR="00000000" w:rsidRPr="00000000">
        <w:rPr>
          <w:rtl w:val="0"/>
        </w:rPr>
        <w:t xml:space="preserve">L’obiettivo iniziale non era costruire un modello organizzativo.</w:t>
      </w:r>
    </w:p>
    <w:p w:rsidR="00000000" w:rsidDel="00000000" w:rsidP="00000000" w:rsidRDefault="00000000" w:rsidRPr="00000000" w14:paraId="0000005C">
      <w:pPr>
        <w:spacing w:after="240" w:before="240" w:lineRule="auto"/>
        <w:rPr/>
      </w:pPr>
      <w:r w:rsidDel="00000000" w:rsidR="00000000" w:rsidRPr="00000000">
        <w:rPr>
          <w:rtl w:val="0"/>
        </w:rPr>
        <w:t xml:space="preserve">L’obiettivo era svolgere meglio il proprio lavoro.</w:t>
      </w:r>
    </w:p>
    <w:p w:rsidR="00000000" w:rsidDel="00000000" w:rsidP="00000000" w:rsidRDefault="00000000" w:rsidRPr="00000000" w14:paraId="0000005D">
      <w:pPr>
        <w:spacing w:after="240" w:before="240" w:lineRule="auto"/>
        <w:rPr/>
      </w:pPr>
      <w:r w:rsidDel="00000000" w:rsidR="00000000" w:rsidRPr="00000000">
        <w:rPr>
          <w:rtl w:val="0"/>
        </w:rPr>
        <w:t xml:space="preserve">Con il tempo è emerso un elemento inatteso.</w:t>
      </w:r>
    </w:p>
    <w:p w:rsidR="00000000" w:rsidDel="00000000" w:rsidP="00000000" w:rsidRDefault="00000000" w:rsidRPr="00000000" w14:paraId="0000005E">
      <w:pPr>
        <w:spacing w:after="240" w:before="240" w:lineRule="auto"/>
        <w:rPr/>
      </w:pPr>
      <w:r w:rsidDel="00000000" w:rsidR="00000000" w:rsidRPr="00000000">
        <w:rPr>
          <w:rtl w:val="0"/>
        </w:rPr>
        <w:t xml:space="preserve">Molti dei problemi affrontati quotidianamente non erano riconducibili alla complessità della normativa, bensì alla difficoltà di trasformare tale normativa in procedure operative uniformi, comprensibili e ripetibili.</w:t>
      </w:r>
    </w:p>
    <w:p w:rsidR="00000000" w:rsidDel="00000000" w:rsidP="00000000" w:rsidRDefault="00000000" w:rsidRPr="00000000" w14:paraId="0000005F">
      <w:pPr>
        <w:spacing w:after="240" w:before="240" w:lineRule="auto"/>
        <w:rPr/>
      </w:pPr>
      <w:r w:rsidDel="00000000" w:rsidR="00000000" w:rsidRPr="00000000">
        <w:rPr>
          <w:rtl w:val="0"/>
        </w:rPr>
        <w:t xml:space="preserve">Le stesse domande tendevano a ripresentarsi.</w:t>
      </w:r>
    </w:p>
    <w:p w:rsidR="00000000" w:rsidDel="00000000" w:rsidP="00000000" w:rsidRDefault="00000000" w:rsidRPr="00000000" w14:paraId="00000060">
      <w:pPr>
        <w:spacing w:after="240" w:before="240" w:lineRule="auto"/>
        <w:rPr/>
      </w:pPr>
      <w:r w:rsidDel="00000000" w:rsidR="00000000" w:rsidRPr="00000000">
        <w:rPr>
          <w:rtl w:val="0"/>
        </w:rPr>
        <w:t xml:space="preserve">Gli stessi errori ricorrevano con frequenza.</w:t>
      </w:r>
    </w:p>
    <w:p w:rsidR="00000000" w:rsidDel="00000000" w:rsidP="00000000" w:rsidRDefault="00000000" w:rsidRPr="00000000" w14:paraId="00000061">
      <w:pPr>
        <w:spacing w:after="240" w:before="240" w:lineRule="auto"/>
        <w:rPr/>
      </w:pPr>
      <w:r w:rsidDel="00000000" w:rsidR="00000000" w:rsidRPr="00000000">
        <w:rPr>
          <w:rtl w:val="0"/>
        </w:rPr>
        <w:t xml:space="preserve">Le medesime criticità emergevano indipendentemente dall’esperienza degli utenti.</w:t>
      </w:r>
    </w:p>
    <w:p w:rsidR="00000000" w:rsidDel="00000000" w:rsidP="00000000" w:rsidRDefault="00000000" w:rsidRPr="00000000" w14:paraId="00000062">
      <w:pPr>
        <w:spacing w:after="240" w:before="240" w:lineRule="auto"/>
        <w:rPr/>
      </w:pPr>
      <w:r w:rsidDel="00000000" w:rsidR="00000000" w:rsidRPr="00000000">
        <w:rPr>
          <w:rtl w:val="0"/>
        </w:rPr>
        <w:t xml:space="preserve">Questo ha portato ad una progressiva evoluzione dell’approccio.</w:t>
      </w:r>
    </w:p>
    <w:p w:rsidR="00000000" w:rsidDel="00000000" w:rsidP="00000000" w:rsidRDefault="00000000" w:rsidRPr="00000000" w14:paraId="00000063">
      <w:pPr>
        <w:spacing w:after="240" w:before="240" w:lineRule="auto"/>
        <w:rPr/>
      </w:pPr>
      <w:r w:rsidDel="00000000" w:rsidR="00000000" w:rsidRPr="00000000">
        <w:rPr>
          <w:rtl w:val="0"/>
        </w:rPr>
        <w:t xml:space="preserve">Anziché limitarsi a risolvere i singoli casi, ogni nuova pratica è diventata un’occasione per osservare il processo che l’aveva generata.</w:t>
      </w:r>
    </w:p>
    <w:p w:rsidR="00000000" w:rsidDel="00000000" w:rsidP="00000000" w:rsidRDefault="00000000" w:rsidRPr="00000000" w14:paraId="00000064">
      <w:pPr>
        <w:spacing w:after="240" w:before="240" w:lineRule="auto"/>
        <w:rPr/>
      </w:pPr>
      <w:r w:rsidDel="00000000" w:rsidR="00000000" w:rsidRPr="00000000">
        <w:rPr>
          <w:rtl w:val="0"/>
        </w:rPr>
        <w:t xml:space="preserve">L’attenzione si è progressivamente spostata dal risultato finale al percorso necessario per ottenerlo.</w:t>
      </w:r>
    </w:p>
    <w:p w:rsidR="00000000" w:rsidDel="00000000" w:rsidP="00000000" w:rsidRDefault="00000000" w:rsidRPr="00000000" w14:paraId="00000065">
      <w:pPr>
        <w:spacing w:after="240" w:before="240" w:lineRule="auto"/>
        <w:rPr/>
      </w:pPr>
      <w:r w:rsidDel="00000000" w:rsidR="00000000" w:rsidRPr="00000000">
        <w:rPr>
          <w:rtl w:val="0"/>
        </w:rPr>
        <w:t xml:space="preserve">Ogni criticità è stata analizzata per comprenderne le cause.</w:t>
      </w:r>
    </w:p>
    <w:p w:rsidR="00000000" w:rsidDel="00000000" w:rsidP="00000000" w:rsidRDefault="00000000" w:rsidRPr="00000000" w14:paraId="00000066">
      <w:pPr>
        <w:spacing w:after="240" w:before="240" w:lineRule="auto"/>
        <w:rPr/>
      </w:pPr>
      <w:r w:rsidDel="00000000" w:rsidR="00000000" w:rsidRPr="00000000">
        <w:rPr>
          <w:rtl w:val="0"/>
        </w:rPr>
        <w:t xml:space="preserve">Ogni errore è stato interpretato come un’informazione utile.</w:t>
      </w:r>
    </w:p>
    <w:p w:rsidR="00000000" w:rsidDel="00000000" w:rsidP="00000000" w:rsidRDefault="00000000" w:rsidRPr="00000000" w14:paraId="00000067">
      <w:pPr>
        <w:spacing w:after="240" w:before="240" w:lineRule="auto"/>
        <w:rPr/>
      </w:pPr>
      <w:r w:rsidDel="00000000" w:rsidR="00000000" w:rsidRPr="00000000">
        <w:rPr>
          <w:rtl w:val="0"/>
        </w:rPr>
        <w:t xml:space="preserve">Ogni richiesta di assistenza è diventata un indicatore delle difficoltà incontrate dagli utenti.</w:t>
      </w:r>
    </w:p>
    <w:p w:rsidR="00000000" w:rsidDel="00000000" w:rsidP="00000000" w:rsidRDefault="00000000" w:rsidRPr="00000000" w14:paraId="00000068">
      <w:pPr>
        <w:spacing w:after="240" w:before="240" w:lineRule="auto"/>
        <w:rPr/>
      </w:pPr>
      <w:r w:rsidDel="00000000" w:rsidR="00000000" w:rsidRPr="00000000">
        <w:rPr>
          <w:rtl w:val="0"/>
        </w:rPr>
        <w:t xml:space="preserve">Ogni intervento dell’operatore esperto ha rappresentato un’opportunità per comprendere quali elementi dell’esperienza professionale potessero essere progressivamente formalizzati.</w:t>
      </w:r>
    </w:p>
    <w:p w:rsidR="00000000" w:rsidDel="00000000" w:rsidP="00000000" w:rsidRDefault="00000000" w:rsidRPr="00000000" w14:paraId="00000069">
      <w:pPr>
        <w:spacing w:after="240" w:before="240" w:lineRule="auto"/>
        <w:rPr/>
      </w:pPr>
      <w:r w:rsidDel="00000000" w:rsidR="00000000" w:rsidRPr="00000000">
        <w:rPr>
          <w:rtl w:val="0"/>
        </w:rPr>
        <w:t xml:space="preserve">Da questa attività è nato un lavoro sistematico di osservazione, revisione e standardizzazione.</w:t>
      </w:r>
    </w:p>
    <w:p w:rsidR="00000000" w:rsidDel="00000000" w:rsidP="00000000" w:rsidRDefault="00000000" w:rsidRPr="00000000" w14:paraId="0000006A">
      <w:pPr>
        <w:spacing w:after="240" w:before="240" w:lineRule="auto"/>
        <w:rPr/>
      </w:pPr>
      <w:r w:rsidDel="00000000" w:rsidR="00000000" w:rsidRPr="00000000">
        <w:rPr>
          <w:rtl w:val="0"/>
        </w:rPr>
        <w:t xml:space="preserve">Le procedure sono state progressivamente ripensate.</w:t>
      </w:r>
    </w:p>
    <w:p w:rsidR="00000000" w:rsidDel="00000000" w:rsidP="00000000" w:rsidRDefault="00000000" w:rsidRPr="00000000" w14:paraId="0000006B">
      <w:pPr>
        <w:spacing w:after="240" w:before="240" w:lineRule="auto"/>
        <w:rPr/>
      </w:pPr>
      <w:r w:rsidDel="00000000" w:rsidR="00000000" w:rsidRPr="00000000">
        <w:rPr>
          <w:rtl w:val="0"/>
        </w:rPr>
        <w:t xml:space="preserve">Le attività più ricorrenti sono state analizzate.</w:t>
      </w:r>
    </w:p>
    <w:p w:rsidR="00000000" w:rsidDel="00000000" w:rsidP="00000000" w:rsidRDefault="00000000" w:rsidRPr="00000000" w14:paraId="0000006C">
      <w:pPr>
        <w:spacing w:after="240" w:before="240" w:lineRule="auto"/>
        <w:rPr/>
      </w:pPr>
      <w:r w:rsidDel="00000000" w:rsidR="00000000" w:rsidRPr="00000000">
        <w:rPr>
          <w:rtl w:val="0"/>
        </w:rPr>
        <w:t xml:space="preserve">Le informazioni realmente necessarie sono state distinte da quelle superflue.</w:t>
      </w:r>
    </w:p>
    <w:p w:rsidR="00000000" w:rsidDel="00000000" w:rsidP="00000000" w:rsidRDefault="00000000" w:rsidRPr="00000000" w14:paraId="0000006D">
      <w:pPr>
        <w:spacing w:after="240" w:before="240" w:lineRule="auto"/>
        <w:rPr/>
      </w:pPr>
      <w:r w:rsidDel="00000000" w:rsidR="00000000" w:rsidRPr="00000000">
        <w:rPr>
          <w:rtl w:val="0"/>
        </w:rPr>
        <w:t xml:space="preserve">I processi sono stati progressivamente semplificati.</w:t>
      </w:r>
    </w:p>
    <w:p w:rsidR="00000000" w:rsidDel="00000000" w:rsidP="00000000" w:rsidRDefault="00000000" w:rsidRPr="00000000" w14:paraId="0000006E">
      <w:pPr>
        <w:spacing w:after="240" w:before="240" w:lineRule="auto"/>
        <w:rPr/>
      </w:pPr>
      <w:r w:rsidDel="00000000" w:rsidR="00000000" w:rsidRPr="00000000">
        <w:rPr>
          <w:rtl w:val="0"/>
        </w:rPr>
        <w:t xml:space="preserve">Parallelamente sono stati sviluppati strumenti digitali destinati a supportare tali procedure.</w:t>
      </w:r>
    </w:p>
    <w:p w:rsidR="00000000" w:rsidDel="00000000" w:rsidP="00000000" w:rsidRDefault="00000000" w:rsidRPr="00000000" w14:paraId="0000006F">
      <w:pPr>
        <w:spacing w:after="240" w:before="240" w:lineRule="auto"/>
        <w:rPr/>
      </w:pPr>
      <w:r w:rsidDel="00000000" w:rsidR="00000000" w:rsidRPr="00000000">
        <w:rPr>
          <w:rtl w:val="0"/>
        </w:rPr>
        <w:t xml:space="preserve">Questi strumenti non hanno rappresentato il punto di partenza del progetto.</w:t>
      </w:r>
    </w:p>
    <w:p w:rsidR="00000000" w:rsidDel="00000000" w:rsidP="00000000" w:rsidRDefault="00000000" w:rsidRPr="00000000" w14:paraId="00000070">
      <w:pPr>
        <w:spacing w:after="240" w:before="240" w:lineRule="auto"/>
        <w:rPr/>
      </w:pPr>
      <w:r w:rsidDel="00000000" w:rsidR="00000000" w:rsidRPr="00000000">
        <w:rPr>
          <w:rtl w:val="0"/>
        </w:rPr>
        <w:t xml:space="preserve">Sono stati la naturale conseguenza del lavoro di analisi svolto in precedenza.</w:t>
      </w:r>
    </w:p>
    <w:p w:rsidR="00000000" w:rsidDel="00000000" w:rsidP="00000000" w:rsidRDefault="00000000" w:rsidRPr="00000000" w14:paraId="00000071">
      <w:pPr>
        <w:spacing w:after="240" w:before="240" w:lineRule="auto"/>
        <w:rPr/>
      </w:pPr>
      <w:r w:rsidDel="00000000" w:rsidR="00000000" w:rsidRPr="00000000">
        <w:rPr>
          <w:rtl w:val="0"/>
        </w:rPr>
        <w:t xml:space="preserve">Ogni nuova componente realizzata aveva un unico obiettivo: rendere applicabile un modello organizzativo già costruito.</w:t>
      </w:r>
    </w:p>
    <w:p w:rsidR="00000000" w:rsidDel="00000000" w:rsidP="00000000" w:rsidRDefault="00000000" w:rsidRPr="00000000" w14:paraId="00000072">
      <w:pPr>
        <w:spacing w:after="240" w:before="240" w:lineRule="auto"/>
        <w:rPr/>
      </w:pPr>
      <w:r w:rsidDel="00000000" w:rsidR="00000000" w:rsidRPr="00000000">
        <w:rPr>
          <w:rtl w:val="0"/>
        </w:rPr>
        <w:t xml:space="preserve">Per questo motivo lo sviluppo software non è mai stato affrontato come semplice implementazione tecnologica.</w:t>
      </w:r>
    </w:p>
    <w:p w:rsidR="00000000" w:rsidDel="00000000" w:rsidP="00000000" w:rsidRDefault="00000000" w:rsidRPr="00000000" w14:paraId="00000073">
      <w:pPr>
        <w:spacing w:after="240" w:before="240" w:lineRule="auto"/>
        <w:rPr/>
      </w:pPr>
      <w:r w:rsidDel="00000000" w:rsidR="00000000" w:rsidRPr="00000000">
        <w:rPr>
          <w:rtl w:val="0"/>
        </w:rPr>
        <w:t xml:space="preserve">Ogni funzione introdotta rappresentava la traduzione operativa di un processo precedentemente osservato, analizzato e formalizzato.</w:t>
      </w:r>
    </w:p>
    <w:p w:rsidR="00000000" w:rsidDel="00000000" w:rsidP="00000000" w:rsidRDefault="00000000" w:rsidRPr="00000000" w14:paraId="00000074">
      <w:pPr>
        <w:spacing w:after="240" w:before="240" w:lineRule="auto"/>
        <w:rPr/>
      </w:pPr>
      <w:r w:rsidDel="00000000" w:rsidR="00000000" w:rsidRPr="00000000">
        <w:rPr>
          <w:rtl w:val="0"/>
        </w:rPr>
        <w:t xml:space="preserve">Con il passare degli anni è diventato evidente che il valore prodotto non risiedeva più nelle singole applicazioni sviluppate.</w:t>
      </w:r>
    </w:p>
    <w:p w:rsidR="00000000" w:rsidDel="00000000" w:rsidP="00000000" w:rsidRDefault="00000000" w:rsidRPr="00000000" w14:paraId="00000075">
      <w:pPr>
        <w:spacing w:after="240" w:before="240" w:lineRule="auto"/>
        <w:rPr/>
      </w:pPr>
      <w:r w:rsidDel="00000000" w:rsidR="00000000" w:rsidRPr="00000000">
        <w:rPr>
          <w:rtl w:val="0"/>
        </w:rPr>
        <w:t xml:space="preserve">Il patrimonio realmente costruito era costituito dalla conoscenza accumulata sul funzionamento dei processi.</w:t>
      </w:r>
    </w:p>
    <w:p w:rsidR="00000000" w:rsidDel="00000000" w:rsidP="00000000" w:rsidRDefault="00000000" w:rsidRPr="00000000" w14:paraId="00000076">
      <w:pPr>
        <w:spacing w:after="240" w:before="240" w:lineRule="auto"/>
        <w:rPr/>
      </w:pPr>
      <w:r w:rsidDel="00000000" w:rsidR="00000000" w:rsidRPr="00000000">
        <w:rPr>
          <w:rtl w:val="0"/>
        </w:rPr>
        <w:t xml:space="preserve">È in questo momento che nasce, in forma embrionale, l’idea di Project OSA.</w:t>
      </w:r>
    </w:p>
    <w:p w:rsidR="00000000" w:rsidDel="00000000" w:rsidP="00000000" w:rsidRDefault="00000000" w:rsidRPr="00000000" w14:paraId="00000077">
      <w:pPr>
        <w:spacing w:after="240" w:before="240" w:lineRule="auto"/>
        <w:rPr/>
      </w:pPr>
      <w:r w:rsidDel="00000000" w:rsidR="00000000" w:rsidRPr="00000000">
        <w:rPr>
          <w:rtl w:val="0"/>
        </w:rPr>
        <w:t xml:space="preserve">Non come piattaforma.</w:t>
      </w:r>
    </w:p>
    <w:p w:rsidR="00000000" w:rsidDel="00000000" w:rsidP="00000000" w:rsidRDefault="00000000" w:rsidRPr="00000000" w14:paraId="00000078">
      <w:pPr>
        <w:spacing w:after="240" w:before="240" w:lineRule="auto"/>
        <w:rPr/>
      </w:pPr>
      <w:r w:rsidDel="00000000" w:rsidR="00000000" w:rsidRPr="00000000">
        <w:rPr>
          <w:rtl w:val="0"/>
        </w:rPr>
        <w:t xml:space="preserve">Non come prodotto software.</w:t>
      </w:r>
    </w:p>
    <w:p w:rsidR="00000000" w:rsidDel="00000000" w:rsidP="00000000" w:rsidRDefault="00000000" w:rsidRPr="00000000" w14:paraId="00000079">
      <w:pPr>
        <w:spacing w:after="240" w:before="240" w:lineRule="auto"/>
        <w:rPr/>
      </w:pPr>
      <w:r w:rsidDel="00000000" w:rsidR="00000000" w:rsidRPr="00000000">
        <w:rPr>
          <w:rtl w:val="0"/>
        </w:rPr>
        <w:t xml:space="preserve">Ma come tentativo di trasformare anni di esperienza operativa in un modello organizzativo capace di continuare ad evolvere nel tempo.</w:t>
      </w:r>
    </w:p>
    <w:p w:rsidR="00000000" w:rsidDel="00000000" w:rsidP="00000000" w:rsidRDefault="00000000" w:rsidRPr="00000000" w14:paraId="0000007A">
      <w:pPr>
        <w:pStyle w:val="Heading1"/>
        <w:keepNext w:val="0"/>
        <w:keepLines w:val="0"/>
        <w:spacing w:before="480" w:lineRule="auto"/>
        <w:rPr>
          <w:b w:val="1"/>
          <w:bCs w:val="1"/>
          <w:sz w:val="46"/>
          <w:szCs w:val="46"/>
        </w:rPr>
      </w:pPr>
      <w:bookmarkStart w:colFirst="0" w:colLast="0" w:name="_xdu51v9i175u" w:id="6"/>
      <w:bookmarkEnd w:id="6"/>
      <w:r w:rsidDel="00000000" w:rsidR="00000000" w:rsidRPr="00000000">
        <w:rPr>
          <w:b w:val="1"/>
          <w:bCs w:val="1"/>
          <w:sz w:val="46"/>
          <w:szCs w:val="46"/>
          <w:rtl w:val="0"/>
        </w:rPr>
        <w:t xml:space="preserve">4. Evidenze maturate nel percorso</w:t>
      </w:r>
    </w:p>
    <w:p w:rsidR="00000000" w:rsidDel="00000000" w:rsidP="00000000" w:rsidRDefault="00000000" w:rsidRPr="00000000" w14:paraId="0000007B">
      <w:pPr>
        <w:spacing w:after="240" w:before="240" w:lineRule="auto"/>
        <w:rPr/>
      </w:pPr>
      <w:r w:rsidDel="00000000" w:rsidR="00000000" w:rsidRPr="00000000">
        <w:rPr>
          <w:rtl w:val="0"/>
        </w:rPr>
        <w:t xml:space="preserve">Il modello descritto nei capitoli successivi non nasce da un’elaborazione teorica.</w:t>
      </w:r>
    </w:p>
    <w:p w:rsidR="00000000" w:rsidDel="00000000" w:rsidP="00000000" w:rsidRDefault="00000000" w:rsidRPr="00000000" w14:paraId="0000007C">
      <w:pPr>
        <w:spacing w:after="240" w:before="240" w:lineRule="auto"/>
        <w:rPr/>
      </w:pPr>
      <w:r w:rsidDel="00000000" w:rsidR="00000000" w:rsidRPr="00000000">
        <w:rPr>
          <w:rtl w:val="0"/>
        </w:rPr>
        <w:t xml:space="preserve">È il risultato di un percorso progressivo di osservazione, sperimentazione e revisione sviluppato nell’attività operativa.</w:t>
      </w:r>
    </w:p>
    <w:p w:rsidR="00000000" w:rsidDel="00000000" w:rsidP="00000000" w:rsidRDefault="00000000" w:rsidRPr="00000000" w14:paraId="0000007D">
      <w:pPr>
        <w:spacing w:after="240" w:before="240" w:lineRule="auto"/>
        <w:rPr/>
      </w:pPr>
      <w:r w:rsidDel="00000000" w:rsidR="00000000" w:rsidRPr="00000000">
        <w:rPr>
          <w:rtl w:val="0"/>
        </w:rPr>
        <w:t xml:space="preserve">Nel corso di oltre dieci anni il progetto ha affrontato migliaia di pratiche di locazione, operando quotidianamente in un contesto caratterizzato da elevata complessità normativa, documentale e organizzativa.</w:t>
      </w:r>
    </w:p>
    <w:p w:rsidR="00000000" w:rsidDel="00000000" w:rsidP="00000000" w:rsidRDefault="00000000" w:rsidRPr="00000000" w14:paraId="0000007E">
      <w:pPr>
        <w:spacing w:after="240" w:before="240" w:lineRule="auto"/>
        <w:rPr/>
      </w:pPr>
      <w:r w:rsidDel="00000000" w:rsidR="00000000" w:rsidRPr="00000000">
        <w:rPr>
          <w:rtl w:val="0"/>
        </w:rPr>
        <w:t xml:space="preserve">L’esperienza maturata non è stata considerata esclusivamente come attività professionale.</w:t>
      </w:r>
    </w:p>
    <w:p w:rsidR="00000000" w:rsidDel="00000000" w:rsidP="00000000" w:rsidRDefault="00000000" w:rsidRPr="00000000" w14:paraId="0000007F">
      <w:pPr>
        <w:spacing w:after="240" w:before="240" w:lineRule="auto"/>
        <w:rPr/>
      </w:pPr>
      <w:r w:rsidDel="00000000" w:rsidR="00000000" w:rsidRPr="00000000">
        <w:rPr>
          <w:rtl w:val="0"/>
        </w:rPr>
        <w:t xml:space="preserve">Ogni pratica è stata interpretata come un’opportunità per osservare il funzionamento dei processi, individuare criticità ricorrenti e comprendere quali elementi influenzassero realmente la qualità delle decisioni.</w:t>
      </w:r>
    </w:p>
    <w:p w:rsidR="00000000" w:rsidDel="00000000" w:rsidP="00000000" w:rsidRDefault="00000000" w:rsidRPr="00000000" w14:paraId="00000080">
      <w:pPr>
        <w:spacing w:after="240" w:before="240" w:lineRule="auto"/>
        <w:rPr/>
      </w:pPr>
      <w:r w:rsidDel="00000000" w:rsidR="00000000" w:rsidRPr="00000000">
        <w:rPr>
          <w:rtl w:val="0"/>
        </w:rPr>
        <w:t xml:space="preserve">Questa impostazione ha progressivamente modificato il modo di affrontare il problema.</w:t>
      </w:r>
    </w:p>
    <w:p w:rsidR="00000000" w:rsidDel="00000000" w:rsidP="00000000" w:rsidRDefault="00000000" w:rsidRPr="00000000" w14:paraId="00000081">
      <w:pPr>
        <w:spacing w:after="240" w:before="240" w:lineRule="auto"/>
        <w:rPr/>
      </w:pPr>
      <w:r w:rsidDel="00000000" w:rsidR="00000000" w:rsidRPr="00000000">
        <w:rPr>
          <w:rtl w:val="0"/>
        </w:rPr>
        <w:t xml:space="preserve">L’obiettivo non è più stato soltanto svolgere correttamente una pratica, ma comprendere come rendere tale processo progressivamente più affidabile, ripetibile e indipendente dall’esperienza del singolo operatore.</w:t>
      </w:r>
    </w:p>
    <w:p w:rsidR="00000000" w:rsidDel="00000000" w:rsidP="00000000" w:rsidRDefault="00000000" w:rsidRPr="00000000" w14:paraId="00000082">
      <w:pPr>
        <w:spacing w:after="240" w:before="240" w:lineRule="auto"/>
        <w:rPr/>
      </w:pPr>
      <w:r w:rsidDel="00000000" w:rsidR="00000000" w:rsidRPr="00000000">
        <w:rPr>
          <w:rtl w:val="0"/>
        </w:rPr>
        <w:t xml:space="preserve">Da questa attività è nato un percorso di miglioramento continuo che ha portato, nel tempo, a risultati concreti.</w:t>
      </w:r>
    </w:p>
    <w:p w:rsidR="00000000" w:rsidDel="00000000" w:rsidP="00000000" w:rsidRDefault="00000000" w:rsidRPr="00000000" w14:paraId="00000083">
      <w:pPr>
        <w:spacing w:after="240" w:before="240" w:lineRule="auto"/>
        <w:rPr/>
      </w:pPr>
      <w:r w:rsidDel="00000000" w:rsidR="00000000" w:rsidRPr="00000000">
        <w:rPr>
          <w:rtl w:val="0"/>
        </w:rPr>
        <w:t xml:space="preserve">Tra i principali:</w:t>
      </w:r>
    </w:p>
    <w:p w:rsidR="00000000" w:rsidDel="00000000" w:rsidP="00000000" w:rsidRDefault="00000000" w:rsidRPr="00000000" w14:paraId="00000084">
      <w:pPr>
        <w:numPr>
          <w:ilvl w:val="0"/>
          <w:numId w:val="3"/>
        </w:numPr>
        <w:spacing w:after="0" w:afterAutospacing="0" w:before="240" w:lineRule="auto"/>
        <w:ind w:left="720" w:hanging="360"/>
      </w:pPr>
      <w:r w:rsidDel="00000000" w:rsidR="00000000" w:rsidRPr="00000000">
        <w:rPr>
          <w:rtl w:val="0"/>
        </w:rPr>
        <w:t xml:space="preserve">osservazione sistematica di migliaia di casi reali;</w:t>
      </w:r>
    </w:p>
    <w:p w:rsidR="00000000" w:rsidDel="00000000" w:rsidP="00000000" w:rsidRDefault="00000000" w:rsidRPr="00000000" w14:paraId="00000085">
      <w:pPr>
        <w:numPr>
          <w:ilvl w:val="0"/>
          <w:numId w:val="3"/>
        </w:numPr>
        <w:spacing w:after="0" w:afterAutospacing="0" w:before="0" w:beforeAutospacing="0" w:lineRule="auto"/>
        <w:ind w:left="720" w:hanging="360"/>
      </w:pPr>
      <w:r w:rsidDel="00000000" w:rsidR="00000000" w:rsidRPr="00000000">
        <w:rPr>
          <w:rtl w:val="0"/>
        </w:rPr>
        <w:t xml:space="preserve">analisi delle principali criticità riscontrate durante la gestione delle pratiche;</w:t>
      </w:r>
    </w:p>
    <w:p w:rsidR="00000000" w:rsidDel="00000000" w:rsidP="00000000" w:rsidRDefault="00000000" w:rsidRPr="00000000" w14:paraId="00000086">
      <w:pPr>
        <w:numPr>
          <w:ilvl w:val="0"/>
          <w:numId w:val="3"/>
        </w:numPr>
        <w:spacing w:after="0" w:afterAutospacing="0" w:before="0" w:beforeAutospacing="0" w:lineRule="auto"/>
        <w:ind w:left="720" w:hanging="360"/>
      </w:pPr>
      <w:r w:rsidDel="00000000" w:rsidR="00000000" w:rsidRPr="00000000">
        <w:rPr>
          <w:rtl w:val="0"/>
        </w:rPr>
        <w:t xml:space="preserve">progressiva standardizzazione dei processi operativi;</w:t>
      </w:r>
    </w:p>
    <w:p w:rsidR="00000000" w:rsidDel="00000000" w:rsidP="00000000" w:rsidRDefault="00000000" w:rsidRPr="00000000" w14:paraId="00000087">
      <w:pPr>
        <w:numPr>
          <w:ilvl w:val="0"/>
          <w:numId w:val="3"/>
        </w:numPr>
        <w:spacing w:after="0" w:afterAutospacing="0" w:before="0" w:beforeAutospacing="0" w:lineRule="auto"/>
        <w:ind w:left="720" w:hanging="360"/>
      </w:pPr>
      <w:r w:rsidDel="00000000" w:rsidR="00000000" w:rsidRPr="00000000">
        <w:rPr>
          <w:rtl w:val="0"/>
        </w:rPr>
        <w:t xml:space="preserve">progettazione e sviluppo di strumenti digitali a supporto delle attività;</w:t>
      </w:r>
    </w:p>
    <w:p w:rsidR="00000000" w:rsidDel="00000000" w:rsidP="00000000" w:rsidRDefault="00000000" w:rsidRPr="00000000" w14:paraId="00000088">
      <w:pPr>
        <w:numPr>
          <w:ilvl w:val="0"/>
          <w:numId w:val="3"/>
        </w:numPr>
        <w:spacing w:after="0" w:afterAutospacing="0" w:before="0" w:beforeAutospacing="0" w:lineRule="auto"/>
        <w:ind w:left="720" w:hanging="360"/>
      </w:pPr>
      <w:r w:rsidDel="00000000" w:rsidR="00000000" w:rsidRPr="00000000">
        <w:rPr>
          <w:rtl w:val="0"/>
        </w:rPr>
        <w:t xml:space="preserve">costruzione di procedure orientate alla riduzione degli errori ricorrenti;</w:t>
      </w:r>
    </w:p>
    <w:p w:rsidR="00000000" w:rsidDel="00000000" w:rsidP="00000000" w:rsidRDefault="00000000" w:rsidRPr="00000000" w14:paraId="00000089">
      <w:pPr>
        <w:numPr>
          <w:ilvl w:val="0"/>
          <w:numId w:val="3"/>
        </w:numPr>
        <w:spacing w:after="0" w:afterAutospacing="0" w:before="0" w:beforeAutospacing="0" w:lineRule="auto"/>
        <w:ind w:left="720" w:hanging="360"/>
      </w:pPr>
      <w:r w:rsidDel="00000000" w:rsidR="00000000" w:rsidRPr="00000000">
        <w:rPr>
          <w:rtl w:val="0"/>
        </w:rPr>
        <w:t xml:space="preserve">organizzazione progressiva del patrimonio documentale e normativo;</w:t>
      </w:r>
    </w:p>
    <w:p w:rsidR="00000000" w:rsidDel="00000000" w:rsidP="00000000" w:rsidRDefault="00000000" w:rsidRPr="00000000" w14:paraId="0000008A">
      <w:pPr>
        <w:numPr>
          <w:ilvl w:val="0"/>
          <w:numId w:val="3"/>
        </w:numPr>
        <w:spacing w:after="0" w:afterAutospacing="0" w:before="0" w:beforeAutospacing="0" w:lineRule="auto"/>
        <w:ind w:left="720" w:hanging="360"/>
      </w:pPr>
      <w:r w:rsidDel="00000000" w:rsidR="00000000" w:rsidRPr="00000000">
        <w:rPr>
          <w:rtl w:val="0"/>
        </w:rPr>
        <w:t xml:space="preserve">formalizzazione delle conoscenze maturate attraverso l’esperienza;</w:t>
      </w:r>
    </w:p>
    <w:p w:rsidR="00000000" w:rsidDel="00000000" w:rsidP="00000000" w:rsidRDefault="00000000" w:rsidRPr="00000000" w14:paraId="0000008B">
      <w:pPr>
        <w:numPr>
          <w:ilvl w:val="0"/>
          <w:numId w:val="3"/>
        </w:numPr>
        <w:spacing w:after="240" w:before="0" w:beforeAutospacing="0" w:lineRule="auto"/>
        <w:ind w:left="720" w:hanging="360"/>
      </w:pPr>
      <w:r w:rsidDel="00000000" w:rsidR="00000000" w:rsidRPr="00000000">
        <w:rPr>
          <w:rtl w:val="0"/>
        </w:rPr>
        <w:t xml:space="preserve">sperimentazione continua delle soluzioni sviluppate direttamente nel contesto operativo.</w:t>
      </w:r>
    </w:p>
    <w:p w:rsidR="00000000" w:rsidDel="00000000" w:rsidP="00000000" w:rsidRDefault="00000000" w:rsidRPr="00000000" w14:paraId="0000008C">
      <w:pPr>
        <w:spacing w:after="240" w:before="240" w:lineRule="auto"/>
        <w:rPr/>
      </w:pPr>
      <w:r w:rsidDel="00000000" w:rsidR="00000000" w:rsidRPr="00000000">
        <w:rPr>
          <w:rtl w:val="0"/>
        </w:rPr>
        <w:t xml:space="preserve">Parallelamente, ogni evoluzione normativa, ogni nuovo caso affrontato e ogni criticità emersa hanno rappresentato occasioni per riesaminare il modello esistente, verificarne l’efficacia e migliorarne progressivamente la struttura.</w:t>
      </w:r>
    </w:p>
    <w:p w:rsidR="00000000" w:rsidDel="00000000" w:rsidP="00000000" w:rsidRDefault="00000000" w:rsidRPr="00000000" w14:paraId="0000008D">
      <w:pPr>
        <w:spacing w:after="240" w:before="240" w:lineRule="auto"/>
        <w:rPr/>
      </w:pPr>
      <w:r w:rsidDel="00000000" w:rsidR="00000000" w:rsidRPr="00000000">
        <w:rPr>
          <w:rtl w:val="0"/>
        </w:rPr>
        <w:t xml:space="preserve">Il progetto si è quindi sviluppato attraverso un processo iterativo nel quale osservazione, applicazione pratica e revisione metodologica si sono alimentate reciprocamente.</w:t>
      </w:r>
    </w:p>
    <w:p w:rsidR="00000000" w:rsidDel="00000000" w:rsidP="00000000" w:rsidRDefault="00000000" w:rsidRPr="00000000" w14:paraId="0000008E">
      <w:pPr>
        <w:spacing w:after="240" w:before="240" w:lineRule="auto"/>
        <w:rPr/>
      </w:pPr>
      <w:r w:rsidDel="00000000" w:rsidR="00000000" w:rsidRPr="00000000">
        <w:rPr>
          <w:rtl w:val="0"/>
        </w:rPr>
        <w:t xml:space="preserve">Gli strumenti oggi disponibili rappresentano il risultato visibile di questo percorso.</w:t>
      </w:r>
    </w:p>
    <w:p w:rsidR="00000000" w:rsidDel="00000000" w:rsidP="00000000" w:rsidRDefault="00000000" w:rsidRPr="00000000" w14:paraId="0000008F">
      <w:pPr>
        <w:spacing w:after="240" w:before="240" w:lineRule="auto"/>
        <w:rPr/>
      </w:pPr>
      <w:r w:rsidDel="00000000" w:rsidR="00000000" w:rsidRPr="00000000">
        <w:rPr>
          <w:rtl w:val="0"/>
        </w:rPr>
        <w:t xml:space="preserve">Il patrimonio più significativo costruito nel tempo è tuttavia di natura differente.</w:t>
      </w:r>
    </w:p>
    <w:p w:rsidR="00000000" w:rsidDel="00000000" w:rsidP="00000000" w:rsidRDefault="00000000" w:rsidRPr="00000000" w14:paraId="00000090">
      <w:pPr>
        <w:spacing w:after="240" w:before="240" w:lineRule="auto"/>
        <w:rPr/>
      </w:pPr>
      <w:r w:rsidDel="00000000" w:rsidR="00000000" w:rsidRPr="00000000">
        <w:rPr>
          <w:rtl w:val="0"/>
        </w:rPr>
        <w:t xml:space="preserve">Consiste nella progressiva comprensione delle relazioni che esistono tra informazioni, processi, decisioni ed esperienza professionale.</w:t>
      </w:r>
    </w:p>
    <w:p w:rsidR="00000000" w:rsidDel="00000000" w:rsidP="00000000" w:rsidRDefault="00000000" w:rsidRPr="00000000" w14:paraId="00000091">
      <w:pPr>
        <w:spacing w:after="240" w:before="240" w:lineRule="auto"/>
        <w:rPr/>
      </w:pPr>
      <w:r w:rsidDel="00000000" w:rsidR="00000000" w:rsidRPr="00000000">
        <w:rPr>
          <w:rtl w:val="0"/>
        </w:rPr>
        <w:t xml:space="preserve">È questo patrimonio ad aver reso possibile la formulazione del modello organizzativo descritto nei capitoli successivi.</w:t>
      </w:r>
    </w:p>
    <w:p w:rsidR="00000000" w:rsidDel="00000000" w:rsidP="00000000" w:rsidRDefault="00000000" w:rsidRPr="00000000" w14:paraId="00000092">
      <w:pPr>
        <w:spacing w:after="240" w:before="240" w:lineRule="auto"/>
        <w:rPr/>
      </w:pPr>
      <w:r w:rsidDel="00000000" w:rsidR="00000000" w:rsidRPr="00000000">
        <w:rPr>
          <w:rtl w:val="0"/>
        </w:rPr>
        <w:t xml:space="preserve">L’ipotesi alla base di Project OSA non nasce quindi da una riflessione astratta sulle potenzialità dell’Intelligenza Artificiale.</w:t>
      </w:r>
    </w:p>
    <w:p w:rsidR="00000000" w:rsidDel="00000000" w:rsidP="00000000" w:rsidRDefault="00000000" w:rsidRPr="00000000" w14:paraId="00000093">
      <w:pPr>
        <w:spacing w:after="240" w:before="240" w:lineRule="auto"/>
        <w:rPr/>
      </w:pPr>
      <w:r w:rsidDel="00000000" w:rsidR="00000000" w:rsidRPr="00000000">
        <w:rPr>
          <w:rtl w:val="0"/>
        </w:rPr>
        <w:t xml:space="preserve">Nasce dalla constatazione, maturata sul campo, che una parte rilevante del valore prodotto dall’organizzazione risiede nella capacità di trasformare l’esperienza in conoscenza condivisa.</w:t>
      </w:r>
    </w:p>
    <w:p w:rsidR="00000000" w:rsidDel="00000000" w:rsidP="00000000" w:rsidRDefault="00000000" w:rsidRPr="00000000" w14:paraId="00000094">
      <w:pPr>
        <w:spacing w:after="240" w:before="240" w:lineRule="auto"/>
        <w:rPr/>
      </w:pPr>
      <w:r w:rsidDel="00000000" w:rsidR="00000000" w:rsidRPr="00000000">
        <w:rPr>
          <w:rtl w:val="0"/>
        </w:rPr>
        <w:t xml:space="preserve">È proprio questa trasformazione a rappresentare il vero oggetto del progetto.</w:t>
      </w:r>
    </w:p>
    <w:p w:rsidR="00000000" w:rsidDel="00000000" w:rsidP="00000000" w:rsidRDefault="00000000" w:rsidRPr="00000000" w14:paraId="0000009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sz w:val="34"/>
          <w:szCs w:val="34"/>
        </w:rPr>
      </w:pPr>
      <w:bookmarkStart w:colFirst="0" w:colLast="0" w:name="_d7fgawa8dqyg" w:id="7"/>
      <w:bookmarkEnd w:id="7"/>
      <w:r w:rsidDel="00000000" w:rsidR="00000000" w:rsidRPr="00000000">
        <w:rPr>
          <w:b w:val="1"/>
          <w:bCs w:val="1"/>
          <w:sz w:val="34"/>
          <w:szCs w:val="34"/>
          <w:rtl w:val="0"/>
        </w:rPr>
        <w:t xml:space="preserve">Il percorso in sintesi</w:t>
      </w:r>
    </w:p>
    <w:p w:rsidR="00000000" w:rsidDel="00000000" w:rsidP="00000000" w:rsidRDefault="00000000" w:rsidRPr="00000000" w14:paraId="00000097">
      <w:pPr>
        <w:spacing w:after="240" w:before="240" w:lineRule="auto"/>
        <w:rPr/>
      </w:pPr>
      <w:r w:rsidDel="00000000" w:rsidR="00000000" w:rsidRPr="00000000">
        <w:rPr>
          <w:rtl w:val="0"/>
        </w:rPr>
        <w:t xml:space="preserve">Alla data di redazione del presente documento, Project OSA dispone già di un patrimonio operativo e metodologico costruito attraverso un’attività continuativa di osservazione e sviluppo.</w:t>
      </w:r>
    </w:p>
    <w:p w:rsidR="00000000" w:rsidDel="00000000" w:rsidP="00000000" w:rsidRDefault="00000000" w:rsidRPr="00000000" w14:paraId="00000098">
      <w:pPr>
        <w:spacing w:after="240" w:before="240" w:lineRule="auto"/>
        <w:rPr/>
      </w:pPr>
      <w:r w:rsidDel="00000000" w:rsidR="00000000" w:rsidRPr="00000000">
        <w:rPr>
          <w:rtl w:val="0"/>
        </w:rPr>
        <w:t xml:space="preserve">In particolare, il progetto può contare su:</w:t>
      </w:r>
    </w:p>
    <w:p w:rsidR="00000000" w:rsidDel="00000000" w:rsidP="00000000" w:rsidRDefault="00000000" w:rsidRPr="00000000" w14:paraId="00000099">
      <w:pPr>
        <w:numPr>
          <w:ilvl w:val="0"/>
          <w:numId w:val="2"/>
        </w:numPr>
        <w:spacing w:after="0" w:afterAutospacing="0" w:before="240" w:lineRule="auto"/>
        <w:ind w:left="720" w:hanging="360"/>
      </w:pPr>
      <w:r w:rsidDel="00000000" w:rsidR="00000000" w:rsidRPr="00000000">
        <w:rPr>
          <w:rtl w:val="0"/>
        </w:rPr>
        <w:t xml:space="preserve">oltre dieci anni di esperienza nel dominio delle locazioni immobiliari;</w:t>
      </w:r>
    </w:p>
    <w:p w:rsidR="00000000" w:rsidDel="00000000" w:rsidP="00000000" w:rsidRDefault="00000000" w:rsidRPr="00000000" w14:paraId="0000009A">
      <w:pPr>
        <w:numPr>
          <w:ilvl w:val="0"/>
          <w:numId w:val="2"/>
        </w:numPr>
        <w:spacing w:after="0" w:afterAutospacing="0" w:before="0" w:beforeAutospacing="0" w:lineRule="auto"/>
        <w:ind w:left="720" w:hanging="360"/>
      </w:pPr>
      <w:r w:rsidDel="00000000" w:rsidR="00000000" w:rsidRPr="00000000">
        <w:rPr>
          <w:rtl w:val="0"/>
        </w:rPr>
        <w:t xml:space="preserve">migliaia di casi reali gestiti e analizzati;</w:t>
      </w:r>
    </w:p>
    <w:p w:rsidR="00000000" w:rsidDel="00000000" w:rsidP="00000000" w:rsidRDefault="00000000" w:rsidRPr="00000000" w14:paraId="0000009B">
      <w:pPr>
        <w:numPr>
          <w:ilvl w:val="0"/>
          <w:numId w:val="2"/>
        </w:numPr>
        <w:spacing w:after="0" w:afterAutospacing="0" w:before="0" w:beforeAutospacing="0" w:lineRule="auto"/>
        <w:ind w:left="720" w:hanging="360"/>
      </w:pPr>
      <w:r w:rsidDel="00000000" w:rsidR="00000000" w:rsidRPr="00000000">
        <w:rPr>
          <w:rtl w:val="0"/>
        </w:rPr>
        <w:t xml:space="preserve">un insieme di processi progressivamente standardizzati e verificati sul campo;</w:t>
      </w:r>
    </w:p>
    <w:p w:rsidR="00000000" w:rsidDel="00000000" w:rsidP="00000000" w:rsidRDefault="00000000" w:rsidRPr="00000000" w14:paraId="0000009C">
      <w:pPr>
        <w:numPr>
          <w:ilvl w:val="0"/>
          <w:numId w:val="2"/>
        </w:numPr>
        <w:spacing w:after="0" w:afterAutospacing="0" w:before="0" w:beforeAutospacing="0" w:lineRule="auto"/>
        <w:ind w:left="720" w:hanging="360"/>
      </w:pPr>
      <w:r w:rsidDel="00000000" w:rsidR="00000000" w:rsidRPr="00000000">
        <w:rPr>
          <w:rtl w:val="0"/>
        </w:rPr>
        <w:t xml:space="preserve">strumenti software già impiegati nell’attività quotidiana per supportare specifiche fasi operative;</w:t>
      </w:r>
    </w:p>
    <w:p w:rsidR="00000000" w:rsidDel="00000000" w:rsidP="00000000" w:rsidRDefault="00000000" w:rsidRPr="00000000" w14:paraId="0000009D">
      <w:pPr>
        <w:numPr>
          <w:ilvl w:val="0"/>
          <w:numId w:val="2"/>
        </w:numPr>
        <w:spacing w:after="0" w:afterAutospacing="0" w:before="0" w:beforeAutospacing="0" w:lineRule="auto"/>
        <w:ind w:left="720" w:hanging="360"/>
      </w:pPr>
      <w:r w:rsidDel="00000000" w:rsidR="00000000" w:rsidRPr="00000000">
        <w:rPr>
          <w:rtl w:val="0"/>
        </w:rPr>
        <w:t xml:space="preserve">una metodologia sviluppata attraverso un ciclo continuo di osservazione, sperimentazione e revisione;</w:t>
      </w:r>
    </w:p>
    <w:p w:rsidR="00000000" w:rsidDel="00000000" w:rsidP="00000000" w:rsidRDefault="00000000" w:rsidRPr="00000000" w14:paraId="0000009E">
      <w:pPr>
        <w:numPr>
          <w:ilvl w:val="0"/>
          <w:numId w:val="2"/>
        </w:numPr>
        <w:spacing w:after="240" w:before="0" w:beforeAutospacing="0" w:lineRule="auto"/>
        <w:ind w:left="720" w:hanging="360"/>
      </w:pPr>
      <w:r w:rsidDel="00000000" w:rsidR="00000000" w:rsidRPr="00000000">
        <w:rPr>
          <w:rtl w:val="0"/>
        </w:rPr>
        <w:t xml:space="preserve">un patrimonio organizzativo che costituisce oggi la principale risorsa del progetto.</w:t>
      </w:r>
    </w:p>
    <w:p w:rsidR="00000000" w:rsidDel="00000000" w:rsidP="00000000" w:rsidRDefault="00000000" w:rsidRPr="00000000" w14:paraId="0000009F">
      <w:pPr>
        <w:spacing w:after="240" w:before="240" w:lineRule="auto"/>
        <w:rPr/>
      </w:pPr>
      <w:r w:rsidDel="00000000" w:rsidR="00000000" w:rsidRPr="00000000">
        <w:rPr>
          <w:rtl w:val="0"/>
        </w:rPr>
        <w:t xml:space="preserve">Il presente documento non descrive le logiche operative interne né le soluzioni proprietarie sviluppate nel corso di questo percorso.</w:t>
      </w:r>
    </w:p>
    <w:p w:rsidR="00000000" w:rsidDel="00000000" w:rsidP="00000000" w:rsidRDefault="00000000" w:rsidRPr="00000000" w14:paraId="000000A0">
      <w:pPr>
        <w:spacing w:after="240" w:before="240" w:lineRule="auto"/>
        <w:rPr/>
      </w:pPr>
      <w:r w:rsidDel="00000000" w:rsidR="00000000" w:rsidRPr="00000000">
        <w:rPr>
          <w:rtl w:val="0"/>
        </w:rPr>
        <w:t xml:space="preserve">L’obiettivo è presentare il modello metodologico che da tale esperienza è emerso e sottoporlo al confronto con il mondo della ricerca</w:t>
      </w:r>
    </w:p>
    <w:p w:rsidR="00000000" w:rsidDel="00000000" w:rsidP="00000000" w:rsidRDefault="00000000" w:rsidRPr="00000000" w14:paraId="000000A1">
      <w:pPr>
        <w:spacing w:after="240" w:before="240" w:lineRule="auto"/>
        <w:rPr/>
      </w:pPr>
      <w:r w:rsidDel="00000000" w:rsidR="00000000" w:rsidRPr="00000000">
        <w:rPr>
          <w:rtl w:val="0"/>
        </w:rPr>
      </w:r>
    </w:p>
    <w:p w:rsidR="00000000" w:rsidDel="00000000" w:rsidP="00000000" w:rsidRDefault="00000000" w:rsidRPr="00000000" w14:paraId="000000A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spacing w:before="480" w:lineRule="auto"/>
        <w:rPr>
          <w:b w:val="1"/>
          <w:bCs w:val="1"/>
          <w:sz w:val="46"/>
          <w:szCs w:val="46"/>
        </w:rPr>
      </w:pPr>
      <w:bookmarkStart w:colFirst="0" w:colLast="0" w:name="_d91dkjhpth5" w:id="8"/>
      <w:bookmarkEnd w:id="8"/>
      <w:r w:rsidDel="00000000" w:rsidR="00000000" w:rsidRPr="00000000">
        <w:rPr>
          <w:rtl w:val="0"/>
        </w:rPr>
      </w:r>
    </w:p>
    <w:p w:rsidR="00000000" w:rsidDel="00000000" w:rsidP="00000000" w:rsidRDefault="00000000" w:rsidRPr="00000000" w14:paraId="000000A4">
      <w:pPr>
        <w:pStyle w:val="Heading1"/>
        <w:keepNext w:val="0"/>
        <w:keepLines w:val="0"/>
        <w:spacing w:before="480" w:lineRule="auto"/>
        <w:rPr>
          <w:b w:val="1"/>
          <w:bCs w:val="1"/>
          <w:sz w:val="46"/>
          <w:szCs w:val="46"/>
        </w:rPr>
      </w:pPr>
      <w:bookmarkStart w:colFirst="0" w:colLast="0" w:name="_bbiuvfpz6w2m" w:id="9"/>
      <w:bookmarkEnd w:id="9"/>
      <w:r w:rsidDel="00000000" w:rsidR="00000000" w:rsidRPr="00000000">
        <w:rPr>
          <w:b w:val="1"/>
          <w:bCs w:val="1"/>
          <w:sz w:val="46"/>
          <w:szCs w:val="46"/>
          <w:rtl w:val="0"/>
        </w:rPr>
        <w:t xml:space="preserve">4. Il modello che emerge</w:t>
      </w:r>
    </w:p>
    <w:p w:rsidR="00000000" w:rsidDel="00000000" w:rsidP="00000000" w:rsidRDefault="00000000" w:rsidRPr="00000000" w14:paraId="000000A5">
      <w:pPr>
        <w:spacing w:after="240" w:before="240" w:lineRule="auto"/>
        <w:rPr/>
      </w:pPr>
      <w:r w:rsidDel="00000000" w:rsidR="00000000" w:rsidRPr="00000000">
        <w:rPr>
          <w:rtl w:val="0"/>
        </w:rPr>
        <w:t xml:space="preserve">L’osservazione continuativa dei processi ha portato ad una conclusione fondamentale.</w:t>
      </w:r>
    </w:p>
    <w:p w:rsidR="00000000" w:rsidDel="00000000" w:rsidP="00000000" w:rsidRDefault="00000000" w:rsidRPr="00000000" w14:paraId="000000A6">
      <w:pPr>
        <w:spacing w:after="240" w:before="240" w:lineRule="auto"/>
        <w:rPr/>
      </w:pPr>
      <w:r w:rsidDel="00000000" w:rsidR="00000000" w:rsidRPr="00000000">
        <w:rPr>
          <w:rtl w:val="0"/>
        </w:rPr>
        <w:t xml:space="preserve">Le organizzazioni non operano attraverso procedure.</w:t>
      </w:r>
    </w:p>
    <w:p w:rsidR="00000000" w:rsidDel="00000000" w:rsidP="00000000" w:rsidRDefault="00000000" w:rsidRPr="00000000" w14:paraId="000000A7">
      <w:pPr>
        <w:spacing w:after="240" w:before="240" w:lineRule="auto"/>
        <w:rPr/>
      </w:pPr>
      <w:r w:rsidDel="00000000" w:rsidR="00000000" w:rsidRPr="00000000">
        <w:rPr>
          <w:rtl w:val="0"/>
        </w:rPr>
        <w:t xml:space="preserve">Operano attraverso decisioni.</w:t>
      </w:r>
    </w:p>
    <w:p w:rsidR="00000000" w:rsidDel="00000000" w:rsidP="00000000" w:rsidRDefault="00000000" w:rsidRPr="00000000" w14:paraId="000000A8">
      <w:pPr>
        <w:spacing w:after="240" w:before="240" w:lineRule="auto"/>
        <w:rPr/>
      </w:pPr>
      <w:r w:rsidDel="00000000" w:rsidR="00000000" w:rsidRPr="00000000">
        <w:rPr>
          <w:rtl w:val="0"/>
        </w:rPr>
        <w:t xml:space="preserve">Ogni procedura rappresenta infatti una sequenza di decisioni assunte sulla base delle informazioni disponibili in uno specifico contesto.</w:t>
      </w:r>
    </w:p>
    <w:p w:rsidR="00000000" w:rsidDel="00000000" w:rsidP="00000000" w:rsidRDefault="00000000" w:rsidRPr="00000000" w14:paraId="000000A9">
      <w:pPr>
        <w:spacing w:after="240" w:before="240" w:lineRule="auto"/>
        <w:rPr/>
      </w:pPr>
      <w:r w:rsidDel="00000000" w:rsidR="00000000" w:rsidRPr="00000000">
        <w:rPr>
          <w:rtl w:val="0"/>
        </w:rPr>
        <w:t xml:space="preserve">Quando tali decisioni vengono ripetute migliaia di volte, l’organizzazione sviluppa progressivamente un patrimonio di conoscenza che difficilmente coincide con quanto formalmente descritto nei propri manuali o regolamenti.</w:t>
      </w:r>
    </w:p>
    <w:p w:rsidR="00000000" w:rsidDel="00000000" w:rsidP="00000000" w:rsidRDefault="00000000" w:rsidRPr="00000000" w14:paraId="000000AA">
      <w:pPr>
        <w:spacing w:after="240" w:before="240" w:lineRule="auto"/>
        <w:rPr/>
      </w:pPr>
      <w:r w:rsidDel="00000000" w:rsidR="00000000" w:rsidRPr="00000000">
        <w:rPr>
          <w:rtl w:val="0"/>
        </w:rPr>
        <w:t xml:space="preserve">Gran parte del valore risiede nella capacità degli operatori di interpretare il contesto, riconoscere situazioni già affrontate, individuare rapidamente le informazioni rilevanti e adattare correttamente le procedure alle caratteristiche del caso concreto.</w:t>
      </w:r>
    </w:p>
    <w:p w:rsidR="00000000" w:rsidDel="00000000" w:rsidP="00000000" w:rsidRDefault="00000000" w:rsidRPr="00000000" w14:paraId="000000AB">
      <w:pPr>
        <w:spacing w:after="240" w:before="240" w:lineRule="auto"/>
        <w:rPr/>
      </w:pPr>
      <w:r w:rsidDel="00000000" w:rsidR="00000000" w:rsidRPr="00000000">
        <w:rPr>
          <w:rtl w:val="0"/>
        </w:rPr>
        <w:t xml:space="preserve">Questo patrimonio costituisce la componente più preziosa dell’organizzazione.</w:t>
      </w:r>
    </w:p>
    <w:p w:rsidR="00000000" w:rsidDel="00000000" w:rsidP="00000000" w:rsidRDefault="00000000" w:rsidRPr="00000000" w14:paraId="000000AC">
      <w:pPr>
        <w:spacing w:after="240" w:before="240" w:lineRule="auto"/>
        <w:rPr/>
      </w:pPr>
      <w:r w:rsidDel="00000000" w:rsidR="00000000" w:rsidRPr="00000000">
        <w:rPr>
          <w:rtl w:val="0"/>
        </w:rPr>
        <w:t xml:space="preserve">Ed è anche quella più difficile da rappresentare.</w:t>
      </w:r>
    </w:p>
    <w:p w:rsidR="00000000" w:rsidDel="00000000" w:rsidP="00000000" w:rsidRDefault="00000000" w:rsidRPr="00000000" w14:paraId="000000AD">
      <w:pPr>
        <w:spacing w:after="240" w:before="240" w:lineRule="auto"/>
        <w:rPr/>
      </w:pPr>
      <w:r w:rsidDel="00000000" w:rsidR="00000000" w:rsidRPr="00000000">
        <w:rPr>
          <w:rtl w:val="0"/>
        </w:rPr>
        <w:t xml:space="preserve">Il lavoro svolto negli anni ha progressivamente portato ad una diversa interpretazione del problema.</w:t>
      </w:r>
    </w:p>
    <w:p w:rsidR="00000000" w:rsidDel="00000000" w:rsidP="00000000" w:rsidRDefault="00000000" w:rsidRPr="00000000" w14:paraId="000000AE">
      <w:pPr>
        <w:spacing w:after="240" w:before="240" w:lineRule="auto"/>
        <w:rPr/>
      </w:pPr>
      <w:r w:rsidDel="00000000" w:rsidR="00000000" w:rsidRPr="00000000">
        <w:rPr>
          <w:rtl w:val="0"/>
        </w:rPr>
        <w:t xml:space="preserve">L’obiettivo non consisteva più nel costruire strumenti in grado di automatizzare attività ripetitive.</w:t>
      </w:r>
    </w:p>
    <w:p w:rsidR="00000000" w:rsidDel="00000000" w:rsidP="00000000" w:rsidRDefault="00000000" w:rsidRPr="00000000" w14:paraId="000000AF">
      <w:pPr>
        <w:spacing w:after="240" w:before="240" w:lineRule="auto"/>
        <w:rPr/>
      </w:pPr>
      <w:r w:rsidDel="00000000" w:rsidR="00000000" w:rsidRPr="00000000">
        <w:rPr>
          <w:rtl w:val="0"/>
        </w:rPr>
        <w:t xml:space="preserve">L’obiettivo diventava comprendere come la conoscenza prodotta durante l’attività quotidiana potesse essere osservata, resa esplicita, verificata e progressivamente restituita all’intera organizzazione.</w:t>
      </w:r>
    </w:p>
    <w:p w:rsidR="00000000" w:rsidDel="00000000" w:rsidP="00000000" w:rsidRDefault="00000000" w:rsidRPr="00000000" w14:paraId="000000B0">
      <w:pPr>
        <w:spacing w:after="240" w:before="240" w:lineRule="auto"/>
        <w:rPr/>
      </w:pPr>
      <w:r w:rsidDel="00000000" w:rsidR="00000000" w:rsidRPr="00000000">
        <w:rPr>
          <w:rtl w:val="0"/>
        </w:rPr>
        <w:t xml:space="preserve">Da questa riflessione emerge il modello sul quale si fonda Project OSA.</w:t>
      </w:r>
    </w:p>
    <w:p w:rsidR="00000000" w:rsidDel="00000000" w:rsidP="00000000" w:rsidRDefault="00000000" w:rsidRPr="00000000" w14:paraId="000000B1">
      <w:pPr>
        <w:spacing w:after="240" w:before="240" w:lineRule="auto"/>
        <w:rPr/>
      </w:pPr>
      <w:r w:rsidDel="00000000" w:rsidR="00000000" w:rsidRPr="00000000">
        <w:rPr>
          <w:rtl w:val="0"/>
        </w:rPr>
        <w:t xml:space="preserve">Il progetto assume che la conoscenza organizzativa non debba essere considerata un insieme statico di informazioni, ma un sistema dinamico che evolve attraverso l’esperienza.</w:t>
      </w:r>
    </w:p>
    <w:p w:rsidR="00000000" w:rsidDel="00000000" w:rsidP="00000000" w:rsidRDefault="00000000" w:rsidRPr="00000000" w14:paraId="000000B2">
      <w:pPr>
        <w:spacing w:after="240" w:before="240" w:lineRule="auto"/>
        <w:rPr/>
      </w:pPr>
      <w:r w:rsidDel="00000000" w:rsidR="00000000" w:rsidRPr="00000000">
        <w:rPr>
          <w:rtl w:val="0"/>
        </w:rPr>
        <w:t xml:space="preserve">Ogni attività operativa produce nuovi elementi di conoscenza.</w:t>
      </w:r>
    </w:p>
    <w:p w:rsidR="00000000" w:rsidDel="00000000" w:rsidP="00000000" w:rsidRDefault="00000000" w:rsidRPr="00000000" w14:paraId="000000B3">
      <w:pPr>
        <w:spacing w:after="240" w:before="240" w:lineRule="auto"/>
        <w:rPr/>
      </w:pPr>
      <w:r w:rsidDel="00000000" w:rsidR="00000000" w:rsidRPr="00000000">
        <w:rPr>
          <w:rtl w:val="0"/>
        </w:rPr>
        <w:t xml:space="preserve">Non tutti hanno lo stesso valore.</w:t>
      </w:r>
    </w:p>
    <w:p w:rsidR="00000000" w:rsidDel="00000000" w:rsidP="00000000" w:rsidRDefault="00000000" w:rsidRPr="00000000" w14:paraId="000000B4">
      <w:pPr>
        <w:spacing w:after="240" w:before="240" w:lineRule="auto"/>
        <w:rPr/>
      </w:pPr>
      <w:r w:rsidDel="00000000" w:rsidR="00000000" w:rsidRPr="00000000">
        <w:rPr>
          <w:rtl w:val="0"/>
        </w:rPr>
        <w:t xml:space="preserve">Non tutti devono essere conservati.</w:t>
      </w:r>
    </w:p>
    <w:p w:rsidR="00000000" w:rsidDel="00000000" w:rsidP="00000000" w:rsidRDefault="00000000" w:rsidRPr="00000000" w14:paraId="000000B5">
      <w:pPr>
        <w:spacing w:after="240" w:before="240" w:lineRule="auto"/>
        <w:rPr/>
      </w:pPr>
      <w:r w:rsidDel="00000000" w:rsidR="00000000" w:rsidRPr="00000000">
        <w:rPr>
          <w:rtl w:val="0"/>
        </w:rPr>
        <w:t xml:space="preserve">Non tutti possono essere immediatamente condivisi.</w:t>
      </w:r>
    </w:p>
    <w:p w:rsidR="00000000" w:rsidDel="00000000" w:rsidP="00000000" w:rsidRDefault="00000000" w:rsidRPr="00000000" w14:paraId="000000B6">
      <w:pPr>
        <w:spacing w:after="240" w:before="240" w:lineRule="auto"/>
        <w:rPr/>
      </w:pPr>
      <w:r w:rsidDel="00000000" w:rsidR="00000000" w:rsidRPr="00000000">
        <w:rPr>
          <w:rtl w:val="0"/>
        </w:rPr>
        <w:t xml:space="preserve">Affinché possano diventare patrimonio dell’organizzazione è necessario che siano osservati, interpretati, verificati e successivamente integrati all’interno del modello organizzativo.</w:t>
      </w:r>
    </w:p>
    <w:p w:rsidR="00000000" w:rsidDel="00000000" w:rsidP="00000000" w:rsidRDefault="00000000" w:rsidRPr="00000000" w14:paraId="000000B7">
      <w:pPr>
        <w:spacing w:after="240" w:before="240" w:lineRule="auto"/>
        <w:rPr/>
      </w:pPr>
      <w:r w:rsidDel="00000000" w:rsidR="00000000" w:rsidRPr="00000000">
        <w:rPr>
          <w:rtl w:val="0"/>
        </w:rPr>
        <w:t xml:space="preserve">In questa prospettiva la tecnologia assume un ruolo diverso rispetto a quello tradizionalmente attribuito ai sistemi informativi.</w:t>
      </w:r>
    </w:p>
    <w:p w:rsidR="00000000" w:rsidDel="00000000" w:rsidP="00000000" w:rsidRDefault="00000000" w:rsidRPr="00000000" w14:paraId="000000B8">
      <w:pPr>
        <w:spacing w:after="240" w:before="240" w:lineRule="auto"/>
        <w:rPr/>
      </w:pPr>
      <w:r w:rsidDel="00000000" w:rsidR="00000000" w:rsidRPr="00000000">
        <w:rPr>
          <w:rtl w:val="0"/>
        </w:rPr>
        <w:t xml:space="preserve">Non rappresenta semplicemente uno strumento per automatizzare attività.</w:t>
      </w:r>
    </w:p>
    <w:p w:rsidR="00000000" w:rsidDel="00000000" w:rsidP="00000000" w:rsidRDefault="00000000" w:rsidRPr="00000000" w14:paraId="000000B9">
      <w:pPr>
        <w:spacing w:after="240" w:before="240" w:lineRule="auto"/>
        <w:rPr/>
      </w:pPr>
      <w:r w:rsidDel="00000000" w:rsidR="00000000" w:rsidRPr="00000000">
        <w:rPr>
          <w:rtl w:val="0"/>
        </w:rPr>
        <w:t xml:space="preserve">Diventa il mezzo attraverso il quale sostenere il ciclo di vita della conoscenza organizzativa.</w:t>
      </w:r>
    </w:p>
    <w:p w:rsidR="00000000" w:rsidDel="00000000" w:rsidP="00000000" w:rsidRDefault="00000000" w:rsidRPr="00000000" w14:paraId="000000BA">
      <w:pPr>
        <w:spacing w:after="240" w:before="240" w:lineRule="auto"/>
        <w:rPr/>
      </w:pPr>
      <w:r w:rsidDel="00000000" w:rsidR="00000000" w:rsidRPr="00000000">
        <w:rPr>
          <w:rtl w:val="0"/>
        </w:rPr>
        <w:t xml:space="preserve">Il software costituisce quindi una delle possibili implementazioni del modello.</w:t>
      </w:r>
    </w:p>
    <w:p w:rsidR="00000000" w:rsidDel="00000000" w:rsidP="00000000" w:rsidRDefault="00000000" w:rsidRPr="00000000" w14:paraId="000000BB">
      <w:pPr>
        <w:spacing w:after="240" w:before="240" w:lineRule="auto"/>
        <w:rPr/>
      </w:pPr>
      <w:r w:rsidDel="00000000" w:rsidR="00000000" w:rsidRPr="00000000">
        <w:rPr>
          <w:rtl w:val="0"/>
        </w:rPr>
        <w:t xml:space="preserve">Il modello, invece, mantiene la propria validità indipendentemente dalle tecnologie utilizzate.</w:t>
      </w:r>
    </w:p>
    <w:p w:rsidR="00000000" w:rsidDel="00000000" w:rsidP="00000000" w:rsidRDefault="00000000" w:rsidRPr="00000000" w14:paraId="000000BC">
      <w:pPr>
        <w:spacing w:after="240" w:before="240" w:lineRule="auto"/>
        <w:rPr/>
      </w:pPr>
      <w:r w:rsidDel="00000000" w:rsidR="00000000" w:rsidRPr="00000000">
        <w:rPr>
          <w:rtl w:val="0"/>
        </w:rPr>
        <w:t xml:space="preserve">Questa distinzione rappresenta uno dei principi fondamentali dell’intero progetto.</w:t>
      </w:r>
    </w:p>
    <w:p w:rsidR="00000000" w:rsidDel="00000000" w:rsidP="00000000" w:rsidRDefault="00000000" w:rsidRPr="00000000" w14:paraId="000000BD">
      <w:pPr>
        <w:spacing w:after="240" w:before="240" w:lineRule="auto"/>
        <w:rPr/>
      </w:pPr>
      <w:r w:rsidDel="00000000" w:rsidR="00000000" w:rsidRPr="00000000">
        <w:rPr>
          <w:rtl w:val="0"/>
        </w:rPr>
        <w:t xml:space="preserve">Project OSA non propone una particolare soluzione tecnologica.</w:t>
      </w:r>
    </w:p>
    <w:p w:rsidR="00000000" w:rsidDel="00000000" w:rsidP="00000000" w:rsidRDefault="00000000" w:rsidRPr="00000000" w14:paraId="000000BE">
      <w:pPr>
        <w:spacing w:after="240" w:before="240" w:lineRule="auto"/>
        <w:rPr/>
      </w:pPr>
      <w:r w:rsidDel="00000000" w:rsidR="00000000" w:rsidRPr="00000000">
        <w:rPr>
          <w:rtl w:val="0"/>
        </w:rPr>
        <w:t xml:space="preserve">Propone un diverso modo di interpretare il rapporto tra organizzazione, conoscenza ed evoluzione dei processi.</w:t>
      </w:r>
    </w:p>
    <w:p w:rsidR="00000000" w:rsidDel="00000000" w:rsidP="00000000" w:rsidRDefault="00000000" w:rsidRPr="00000000" w14:paraId="000000BF">
      <w:pPr>
        <w:spacing w:after="240" w:before="240" w:lineRule="auto"/>
        <w:rPr/>
      </w:pPr>
      <w:r w:rsidDel="00000000" w:rsidR="00000000" w:rsidRPr="00000000">
        <w:rPr>
          <w:rtl w:val="0"/>
        </w:rPr>
        <w:t xml:space="preserve">Su questa base si sviluppano tutte le riflessioni successive.</w:t>
      </w:r>
    </w:p>
    <w:p w:rsidR="00000000" w:rsidDel="00000000" w:rsidP="00000000" w:rsidRDefault="00000000" w:rsidRPr="00000000" w14:paraId="000000C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pStyle w:val="Heading1"/>
        <w:keepNext w:val="0"/>
        <w:keepLines w:val="0"/>
        <w:spacing w:before="480" w:lineRule="auto"/>
        <w:rPr>
          <w:b w:val="1"/>
          <w:bCs w:val="1"/>
          <w:sz w:val="46"/>
          <w:szCs w:val="46"/>
        </w:rPr>
      </w:pPr>
      <w:bookmarkStart w:colFirst="0" w:colLast="0" w:name="_71sgm9f4csc4" w:id="10"/>
      <w:bookmarkEnd w:id="10"/>
      <w:r w:rsidDel="00000000" w:rsidR="00000000" w:rsidRPr="00000000">
        <w:rPr>
          <w:b w:val="1"/>
          <w:bCs w:val="1"/>
          <w:sz w:val="46"/>
          <w:szCs w:val="46"/>
          <w:rtl w:val="0"/>
        </w:rPr>
        <w:t xml:space="preserve">5. I risultati raggiunti</w:t>
      </w:r>
    </w:p>
    <w:p w:rsidR="00000000" w:rsidDel="00000000" w:rsidP="00000000" w:rsidRDefault="00000000" w:rsidRPr="00000000" w14:paraId="000000C2">
      <w:pPr>
        <w:spacing w:after="240" w:before="240" w:lineRule="auto"/>
        <w:rPr/>
      </w:pPr>
      <w:r w:rsidDel="00000000" w:rsidR="00000000" w:rsidRPr="00000000">
        <w:rPr>
          <w:rtl w:val="0"/>
        </w:rPr>
        <w:t xml:space="preserve">Il percorso descritto nei capitoli precedenti ha prodotto risultati concreti che costituiscono oggi il punto di partenza della successiva evoluzione del progetto.</w:t>
      </w:r>
    </w:p>
    <w:p w:rsidR="00000000" w:rsidDel="00000000" w:rsidP="00000000" w:rsidRDefault="00000000" w:rsidRPr="00000000" w14:paraId="000000C3">
      <w:pPr>
        <w:spacing w:after="240" w:before="240" w:lineRule="auto"/>
        <w:rPr/>
      </w:pPr>
      <w:r w:rsidDel="00000000" w:rsidR="00000000" w:rsidRPr="00000000">
        <w:rPr>
          <w:rtl w:val="0"/>
        </w:rPr>
        <w:t xml:space="preserve">Nel corso degli anni sono stati progressivamente costruiti strumenti operativi capaci di supportare differenti fasi delle attività svolte dall’organizzazione.</w:t>
      </w:r>
    </w:p>
    <w:p w:rsidR="00000000" w:rsidDel="00000000" w:rsidP="00000000" w:rsidRDefault="00000000" w:rsidRPr="00000000" w14:paraId="000000C4">
      <w:pPr>
        <w:spacing w:after="240" w:before="240" w:lineRule="auto"/>
        <w:rPr/>
      </w:pPr>
      <w:r w:rsidDel="00000000" w:rsidR="00000000" w:rsidRPr="00000000">
        <w:rPr>
          <w:rtl w:val="0"/>
        </w:rPr>
        <w:t xml:space="preserve">Parallelamente sono state sviluppate procedure che hanno consentito di ridurre la variabilità dei processi, migliorarne l’uniformità e rendere maggiormente ripetibili attività precedentemente affidate esclusivamente all’esperienza individuale.</w:t>
      </w:r>
    </w:p>
    <w:p w:rsidR="00000000" w:rsidDel="00000000" w:rsidP="00000000" w:rsidRDefault="00000000" w:rsidRPr="00000000" w14:paraId="000000C5">
      <w:pPr>
        <w:spacing w:after="240" w:before="240" w:lineRule="auto"/>
        <w:rPr/>
      </w:pPr>
      <w:r w:rsidDel="00000000" w:rsidR="00000000" w:rsidRPr="00000000">
        <w:rPr>
          <w:rtl w:val="0"/>
        </w:rPr>
        <w:t xml:space="preserve">L’attività quotidiana ha inoltre permesso di costruire un patrimonio informativo derivante dall’osservazione sistematica di migliaia di casi reali, delle criticità ricorrenti, delle richieste formulate dagli utenti e delle modalità attraverso cui gli operatori affrontano le situazioni non standard.</w:t>
      </w:r>
    </w:p>
    <w:p w:rsidR="00000000" w:rsidDel="00000000" w:rsidP="00000000" w:rsidRDefault="00000000" w:rsidRPr="00000000" w14:paraId="000000C6">
      <w:pPr>
        <w:spacing w:after="240" w:before="240" w:lineRule="auto"/>
        <w:rPr/>
      </w:pPr>
      <w:r w:rsidDel="00000000" w:rsidR="00000000" w:rsidRPr="00000000">
        <w:rPr>
          <w:rtl w:val="0"/>
        </w:rPr>
        <w:t xml:space="preserve">Il risultato più importante non consiste tuttavia nella disponibilità di tali strumenti.</w:t>
      </w:r>
    </w:p>
    <w:p w:rsidR="00000000" w:rsidDel="00000000" w:rsidP="00000000" w:rsidRDefault="00000000" w:rsidRPr="00000000" w14:paraId="000000C7">
      <w:pPr>
        <w:spacing w:after="240" w:before="240" w:lineRule="auto"/>
        <w:rPr/>
      </w:pPr>
      <w:r w:rsidDel="00000000" w:rsidR="00000000" w:rsidRPr="00000000">
        <w:rPr>
          <w:rtl w:val="0"/>
        </w:rPr>
        <w:t xml:space="preserve">Consiste nell’avere dimostrato, attraverso l’esperienza operativa, che è possibile affrontare il problema della gestione della conoscenza seguendo un approccio metodologico progressivo, fondato sull’osservazione dei processi e non sulla sola implementazione tecnologica.</w:t>
      </w:r>
    </w:p>
    <w:p w:rsidR="00000000" w:rsidDel="00000000" w:rsidP="00000000" w:rsidRDefault="00000000" w:rsidRPr="00000000" w14:paraId="000000C8">
      <w:pPr>
        <w:spacing w:after="240" w:before="240" w:lineRule="auto"/>
        <w:rPr/>
      </w:pPr>
      <w:r w:rsidDel="00000000" w:rsidR="00000000" w:rsidRPr="00000000">
        <w:rPr>
          <w:rtl w:val="0"/>
        </w:rPr>
        <w:t xml:space="preserve">Il progetto dispone oggi di:</w:t>
      </w:r>
    </w:p>
    <w:p w:rsidR="00000000" w:rsidDel="00000000" w:rsidP="00000000" w:rsidRDefault="00000000" w:rsidRPr="00000000" w14:paraId="000000C9">
      <w:pPr>
        <w:numPr>
          <w:ilvl w:val="0"/>
          <w:numId w:val="6"/>
        </w:numPr>
        <w:spacing w:after="0" w:afterAutospacing="0" w:before="240" w:lineRule="auto"/>
        <w:ind w:left="720" w:hanging="360"/>
      </w:pPr>
      <w:r w:rsidDel="00000000" w:rsidR="00000000" w:rsidRPr="00000000">
        <w:rPr>
          <w:rtl w:val="0"/>
        </w:rPr>
        <w:t xml:space="preserve">un dominio applicativo consolidato;</w:t>
      </w:r>
    </w:p>
    <w:p w:rsidR="00000000" w:rsidDel="00000000" w:rsidP="00000000" w:rsidRDefault="00000000" w:rsidRPr="00000000" w14:paraId="000000CA">
      <w:pPr>
        <w:numPr>
          <w:ilvl w:val="0"/>
          <w:numId w:val="6"/>
        </w:numPr>
        <w:spacing w:after="0" w:afterAutospacing="0" w:before="0" w:beforeAutospacing="0" w:lineRule="auto"/>
        <w:ind w:left="720" w:hanging="360"/>
      </w:pPr>
      <w:r w:rsidDel="00000000" w:rsidR="00000000" w:rsidRPr="00000000">
        <w:rPr>
          <w:rtl w:val="0"/>
        </w:rPr>
        <w:t xml:space="preserve">un insieme di processi ampiamente osservati;</w:t>
      </w:r>
    </w:p>
    <w:p w:rsidR="00000000" w:rsidDel="00000000" w:rsidP="00000000" w:rsidRDefault="00000000" w:rsidRPr="00000000" w14:paraId="000000CB">
      <w:pPr>
        <w:numPr>
          <w:ilvl w:val="0"/>
          <w:numId w:val="6"/>
        </w:numPr>
        <w:spacing w:after="0" w:afterAutospacing="0" w:before="0" w:beforeAutospacing="0" w:lineRule="auto"/>
        <w:ind w:left="720" w:hanging="360"/>
      </w:pPr>
      <w:r w:rsidDel="00000000" w:rsidR="00000000" w:rsidRPr="00000000">
        <w:rPr>
          <w:rtl w:val="0"/>
        </w:rPr>
        <w:t xml:space="preserve">una prima formalizzazione organizzativa;</w:t>
      </w:r>
    </w:p>
    <w:p w:rsidR="00000000" w:rsidDel="00000000" w:rsidP="00000000" w:rsidRDefault="00000000" w:rsidRPr="00000000" w14:paraId="000000CC">
      <w:pPr>
        <w:numPr>
          <w:ilvl w:val="0"/>
          <w:numId w:val="6"/>
        </w:numPr>
        <w:spacing w:after="0" w:afterAutospacing="0" w:before="0" w:beforeAutospacing="0" w:lineRule="auto"/>
        <w:ind w:left="720" w:hanging="360"/>
      </w:pPr>
      <w:r w:rsidDel="00000000" w:rsidR="00000000" w:rsidRPr="00000000">
        <w:rPr>
          <w:rtl w:val="0"/>
        </w:rPr>
        <w:t xml:space="preserve">componenti operative già utilizzate nell’attività quotidiana;</w:t>
      </w:r>
    </w:p>
    <w:p w:rsidR="00000000" w:rsidDel="00000000" w:rsidP="00000000" w:rsidRDefault="00000000" w:rsidRPr="00000000" w14:paraId="000000CD">
      <w:pPr>
        <w:numPr>
          <w:ilvl w:val="0"/>
          <w:numId w:val="6"/>
        </w:numPr>
        <w:spacing w:after="240" w:before="0" w:beforeAutospacing="0" w:lineRule="auto"/>
        <w:ind w:left="720" w:hanging="360"/>
      </w:pPr>
      <w:r w:rsidDel="00000000" w:rsidR="00000000" w:rsidRPr="00000000">
        <w:rPr>
          <w:rtl w:val="0"/>
        </w:rPr>
        <w:t xml:space="preserve">un patrimonio di esperienza costruito attraverso casi reali.</w:t>
      </w:r>
    </w:p>
    <w:p w:rsidR="00000000" w:rsidDel="00000000" w:rsidP="00000000" w:rsidRDefault="00000000" w:rsidRPr="00000000" w14:paraId="000000CE">
      <w:pPr>
        <w:spacing w:after="240" w:before="240" w:lineRule="auto"/>
        <w:rPr/>
      </w:pPr>
      <w:r w:rsidDel="00000000" w:rsidR="00000000" w:rsidRPr="00000000">
        <w:rPr>
          <w:rtl w:val="0"/>
        </w:rPr>
        <w:t xml:space="preserve">Questi elementi non rappresentano il punto di arrivo.</w:t>
      </w:r>
    </w:p>
    <w:p w:rsidR="00000000" w:rsidDel="00000000" w:rsidP="00000000" w:rsidRDefault="00000000" w:rsidRPr="00000000" w14:paraId="000000CF">
      <w:pPr>
        <w:spacing w:after="240" w:before="240" w:lineRule="auto"/>
        <w:rPr/>
      </w:pPr>
      <w:r w:rsidDel="00000000" w:rsidR="00000000" w:rsidRPr="00000000">
        <w:rPr>
          <w:rtl w:val="0"/>
        </w:rPr>
        <w:t xml:space="preserve">Rappresentano le condizioni che rendono oggi possibile affrontare una nuova fase del progetto.</w:t>
      </w:r>
    </w:p>
    <w:p w:rsidR="00000000" w:rsidDel="00000000" w:rsidP="00000000" w:rsidRDefault="00000000" w:rsidRPr="00000000" w14:paraId="000000D0">
      <w:pPr>
        <w:spacing w:after="240" w:before="240" w:lineRule="auto"/>
        <w:rPr/>
      </w:pPr>
      <w:r w:rsidDel="00000000" w:rsidR="00000000" w:rsidRPr="00000000">
        <w:rPr>
          <w:rtl w:val="0"/>
        </w:rPr>
        <w:t xml:space="preserve">Una fase nella quale il tema principale non è più la digitalizzazione dei processi, ma la progettazione di un modello capace di accompagnare l’evoluzione della conoscenza organizzativa nel tempo.</w:t>
      </w:r>
    </w:p>
    <w:p w:rsidR="00000000" w:rsidDel="00000000" w:rsidP="00000000" w:rsidRDefault="00000000" w:rsidRPr="00000000" w14:paraId="000000D1">
      <w:pPr>
        <w:spacing w:after="240" w:before="240" w:lineRule="auto"/>
        <w:rPr/>
      </w:pPr>
      <w:r w:rsidDel="00000000" w:rsidR="00000000" w:rsidRPr="00000000">
        <w:rPr>
          <w:rtl w:val="0"/>
        </w:rPr>
        <w:t xml:space="preserve">È proprio questa transizione che costituisce l’oggetto del presente documento.</w:t>
      </w:r>
    </w:p>
    <w:p w:rsidR="00000000" w:rsidDel="00000000" w:rsidP="00000000" w:rsidRDefault="00000000" w:rsidRPr="00000000" w14:paraId="000000D2">
      <w:pPr>
        <w:pStyle w:val="Heading1"/>
        <w:keepNext w:val="0"/>
        <w:keepLines w:val="0"/>
        <w:spacing w:before="480" w:lineRule="auto"/>
        <w:rPr>
          <w:b w:val="1"/>
          <w:bCs w:val="1"/>
          <w:sz w:val="46"/>
          <w:szCs w:val="46"/>
        </w:rPr>
      </w:pPr>
      <w:bookmarkStart w:colFirst="0" w:colLast="0" w:name="_xo4bf5csncbe" w:id="11"/>
      <w:bookmarkEnd w:id="11"/>
      <w:r w:rsidDel="00000000" w:rsidR="00000000" w:rsidRPr="00000000">
        <w:rPr>
          <w:b w:val="1"/>
          <w:bCs w:val="1"/>
          <w:sz w:val="46"/>
          <w:szCs w:val="46"/>
          <w:rtl w:val="0"/>
        </w:rPr>
        <w:t xml:space="preserve">6. Il modello organizzativo</w:t>
      </w:r>
    </w:p>
    <w:p w:rsidR="00000000" w:rsidDel="00000000" w:rsidP="00000000" w:rsidRDefault="00000000" w:rsidRPr="00000000" w14:paraId="000000D3">
      <w:pPr>
        <w:spacing w:after="240" w:before="240" w:lineRule="auto"/>
        <w:rPr/>
      </w:pPr>
      <w:r w:rsidDel="00000000" w:rsidR="00000000" w:rsidRPr="00000000">
        <w:rPr>
          <w:rtl w:val="0"/>
        </w:rPr>
        <w:t xml:space="preserve">Il modello sviluppato nell’ambito di Project OSA si fonda su una distinzione che riteniamo essenziale.</w:t>
      </w:r>
    </w:p>
    <w:p w:rsidR="00000000" w:rsidDel="00000000" w:rsidP="00000000" w:rsidRDefault="00000000" w:rsidRPr="00000000" w14:paraId="000000D4">
      <w:pPr>
        <w:spacing w:after="240" w:before="240" w:lineRule="auto"/>
        <w:rPr/>
      </w:pPr>
      <w:r w:rsidDel="00000000" w:rsidR="00000000" w:rsidRPr="00000000">
        <w:rPr>
          <w:rtl w:val="0"/>
        </w:rPr>
        <w:t xml:space="preserve">Le organizzazioni non gestiscono semplicemente informazioni.</w:t>
      </w:r>
    </w:p>
    <w:p w:rsidR="00000000" w:rsidDel="00000000" w:rsidP="00000000" w:rsidRDefault="00000000" w:rsidRPr="00000000" w14:paraId="000000D5">
      <w:pPr>
        <w:spacing w:after="240" w:before="240" w:lineRule="auto"/>
        <w:rPr/>
      </w:pPr>
      <w:r w:rsidDel="00000000" w:rsidR="00000000" w:rsidRPr="00000000">
        <w:rPr>
          <w:rtl w:val="0"/>
        </w:rPr>
        <w:t xml:space="preserve">Gestiscono relazioni tra informazioni, persone, processi e decisioni.</w:t>
      </w:r>
    </w:p>
    <w:p w:rsidR="00000000" w:rsidDel="00000000" w:rsidP="00000000" w:rsidRDefault="00000000" w:rsidRPr="00000000" w14:paraId="000000D6">
      <w:pPr>
        <w:spacing w:after="240" w:before="240" w:lineRule="auto"/>
        <w:rPr/>
      </w:pPr>
      <w:r w:rsidDel="00000000" w:rsidR="00000000" w:rsidRPr="00000000">
        <w:rPr>
          <w:rtl w:val="0"/>
        </w:rPr>
        <w:t xml:space="preserve">È all’interno di tali relazioni che la conoscenza acquisisce significato.</w:t>
      </w:r>
    </w:p>
    <w:p w:rsidR="00000000" w:rsidDel="00000000" w:rsidP="00000000" w:rsidRDefault="00000000" w:rsidRPr="00000000" w14:paraId="000000D7">
      <w:pPr>
        <w:spacing w:after="240" w:before="240" w:lineRule="auto"/>
        <w:rPr/>
      </w:pPr>
      <w:r w:rsidDel="00000000" w:rsidR="00000000" w:rsidRPr="00000000">
        <w:rPr>
          <w:rtl w:val="0"/>
        </w:rPr>
        <w:t xml:space="preserve">Per questa ragione il progetto non considera la conoscenza come un archivio da consultare, ma come una componente attiva del funzionamento dell’organizzazione.</w:t>
      </w:r>
    </w:p>
    <w:p w:rsidR="00000000" w:rsidDel="00000000" w:rsidP="00000000" w:rsidRDefault="00000000" w:rsidRPr="00000000" w14:paraId="000000D8">
      <w:pPr>
        <w:spacing w:after="240" w:before="240" w:lineRule="auto"/>
        <w:rPr/>
      </w:pPr>
      <w:r w:rsidDel="00000000" w:rsidR="00000000" w:rsidRPr="00000000">
        <w:rPr>
          <w:rtl w:val="0"/>
        </w:rPr>
        <w:t xml:space="preserve">Ogni decisione deriva infatti dall’interazione tra diversi elementi:</w:t>
      </w:r>
    </w:p>
    <w:p w:rsidR="00000000" w:rsidDel="00000000" w:rsidP="00000000" w:rsidRDefault="00000000" w:rsidRPr="00000000" w14:paraId="000000D9">
      <w:pPr>
        <w:numPr>
          <w:ilvl w:val="0"/>
          <w:numId w:val="5"/>
        </w:numPr>
        <w:spacing w:after="0" w:afterAutospacing="0" w:before="240" w:lineRule="auto"/>
        <w:ind w:left="720" w:hanging="360"/>
      </w:pPr>
      <w:r w:rsidDel="00000000" w:rsidR="00000000" w:rsidRPr="00000000">
        <w:rPr>
          <w:rtl w:val="0"/>
        </w:rPr>
        <w:t xml:space="preserve">il contesto operativo;</w:t>
      </w:r>
    </w:p>
    <w:p w:rsidR="00000000" w:rsidDel="00000000" w:rsidP="00000000" w:rsidRDefault="00000000" w:rsidRPr="00000000" w14:paraId="000000DA">
      <w:pPr>
        <w:numPr>
          <w:ilvl w:val="0"/>
          <w:numId w:val="5"/>
        </w:numPr>
        <w:spacing w:after="0" w:afterAutospacing="0" w:before="0" w:beforeAutospacing="0" w:lineRule="auto"/>
        <w:ind w:left="720" w:hanging="360"/>
      </w:pPr>
      <w:r w:rsidDel="00000000" w:rsidR="00000000" w:rsidRPr="00000000">
        <w:rPr>
          <w:rtl w:val="0"/>
        </w:rPr>
        <w:t xml:space="preserve">le informazioni disponibili;</w:t>
      </w:r>
    </w:p>
    <w:p w:rsidR="00000000" w:rsidDel="00000000" w:rsidP="00000000" w:rsidRDefault="00000000" w:rsidRPr="00000000" w14:paraId="000000DB">
      <w:pPr>
        <w:numPr>
          <w:ilvl w:val="0"/>
          <w:numId w:val="5"/>
        </w:numPr>
        <w:spacing w:after="0" w:afterAutospacing="0" w:before="0" w:beforeAutospacing="0" w:lineRule="auto"/>
        <w:ind w:left="720" w:hanging="360"/>
      </w:pPr>
      <w:r w:rsidDel="00000000" w:rsidR="00000000" w:rsidRPr="00000000">
        <w:rPr>
          <w:rtl w:val="0"/>
        </w:rPr>
        <w:t xml:space="preserve">la normativa applicabile;</w:t>
      </w:r>
    </w:p>
    <w:p w:rsidR="00000000" w:rsidDel="00000000" w:rsidP="00000000" w:rsidRDefault="00000000" w:rsidRPr="00000000" w14:paraId="000000DC">
      <w:pPr>
        <w:numPr>
          <w:ilvl w:val="0"/>
          <w:numId w:val="5"/>
        </w:numPr>
        <w:spacing w:after="0" w:afterAutospacing="0" w:before="0" w:beforeAutospacing="0" w:lineRule="auto"/>
        <w:ind w:left="720" w:hanging="360"/>
      </w:pPr>
      <w:r w:rsidDel="00000000" w:rsidR="00000000" w:rsidRPr="00000000">
        <w:rPr>
          <w:rtl w:val="0"/>
        </w:rPr>
        <w:t xml:space="preserve">l’esperienza maturata;</w:t>
      </w:r>
    </w:p>
    <w:p w:rsidR="00000000" w:rsidDel="00000000" w:rsidP="00000000" w:rsidRDefault="00000000" w:rsidRPr="00000000" w14:paraId="000000DD">
      <w:pPr>
        <w:numPr>
          <w:ilvl w:val="0"/>
          <w:numId w:val="5"/>
        </w:numPr>
        <w:spacing w:after="0" w:afterAutospacing="0" w:before="0" w:beforeAutospacing="0" w:lineRule="auto"/>
        <w:ind w:left="720" w:hanging="360"/>
      </w:pPr>
      <w:r w:rsidDel="00000000" w:rsidR="00000000" w:rsidRPr="00000000">
        <w:rPr>
          <w:rtl w:val="0"/>
        </w:rPr>
        <w:t xml:space="preserve">le procedure adottate;</w:t>
      </w:r>
    </w:p>
    <w:p w:rsidR="00000000" w:rsidDel="00000000" w:rsidP="00000000" w:rsidRDefault="00000000" w:rsidRPr="00000000" w14:paraId="000000DE">
      <w:pPr>
        <w:numPr>
          <w:ilvl w:val="0"/>
          <w:numId w:val="5"/>
        </w:numPr>
        <w:spacing w:after="240" w:before="0" w:beforeAutospacing="0" w:lineRule="auto"/>
        <w:ind w:left="720" w:hanging="360"/>
      </w:pPr>
      <w:r w:rsidDel="00000000" w:rsidR="00000000" w:rsidRPr="00000000">
        <w:rPr>
          <w:rtl w:val="0"/>
        </w:rPr>
        <w:t xml:space="preserve">il giudizio professionale dell’operatore.</w:t>
      </w:r>
    </w:p>
    <w:p w:rsidR="00000000" w:rsidDel="00000000" w:rsidP="00000000" w:rsidRDefault="00000000" w:rsidRPr="00000000" w14:paraId="000000DF">
      <w:pPr>
        <w:spacing w:after="240" w:before="240" w:lineRule="auto"/>
        <w:rPr/>
      </w:pPr>
      <w:r w:rsidDel="00000000" w:rsidR="00000000" w:rsidRPr="00000000">
        <w:rPr>
          <w:rtl w:val="0"/>
        </w:rPr>
        <w:t xml:space="preserve">Il valore dell’organizzazione dipende dalla qualità con cui tali elementi vengono messi in relazione.</w:t>
      </w:r>
    </w:p>
    <w:p w:rsidR="00000000" w:rsidDel="00000000" w:rsidP="00000000" w:rsidRDefault="00000000" w:rsidRPr="00000000" w14:paraId="000000E0">
      <w:pPr>
        <w:spacing w:after="240" w:before="240" w:lineRule="auto"/>
        <w:rPr/>
      </w:pPr>
      <w:r w:rsidDel="00000000" w:rsidR="00000000" w:rsidRPr="00000000">
        <w:rPr>
          <w:rtl w:val="0"/>
        </w:rPr>
        <w:t xml:space="preserve">Quando tali relazioni rimangono affidate esclusivamente all’esperienza individuale, la qualità dei processi tende inevitabilmente a dipendere dalle persone che li svolgono.</w:t>
      </w:r>
    </w:p>
    <w:p w:rsidR="00000000" w:rsidDel="00000000" w:rsidP="00000000" w:rsidRDefault="00000000" w:rsidRPr="00000000" w14:paraId="000000E1">
      <w:pPr>
        <w:spacing w:after="240" w:before="240" w:lineRule="auto"/>
        <w:rPr/>
      </w:pPr>
      <w:r w:rsidDel="00000000" w:rsidR="00000000" w:rsidRPr="00000000">
        <w:rPr>
          <w:rtl w:val="0"/>
        </w:rPr>
        <w:t xml:space="preserve">Quando invece tali relazioni vengono progressivamente osservate, formalizzate e condivise, l’organizzazione acquisisce la capacità di apprendere come sistema.</w:t>
      </w:r>
    </w:p>
    <w:p w:rsidR="00000000" w:rsidDel="00000000" w:rsidP="00000000" w:rsidRDefault="00000000" w:rsidRPr="00000000" w14:paraId="000000E2">
      <w:pPr>
        <w:spacing w:after="240" w:before="240" w:lineRule="auto"/>
        <w:rPr/>
      </w:pPr>
      <w:r w:rsidDel="00000000" w:rsidR="00000000" w:rsidRPr="00000000">
        <w:rPr>
          <w:rtl w:val="0"/>
        </w:rPr>
        <w:t xml:space="preserve">È questo il principio sul quale si fonda Project OSA.</w:t>
      </w:r>
    </w:p>
    <w:p w:rsidR="00000000" w:rsidDel="00000000" w:rsidP="00000000" w:rsidRDefault="00000000" w:rsidRPr="00000000" w14:paraId="000000E3">
      <w:pPr>
        <w:spacing w:after="240" w:before="240" w:lineRule="auto"/>
        <w:rPr/>
      </w:pPr>
      <w:r w:rsidDel="00000000" w:rsidR="00000000" w:rsidRPr="00000000">
        <w:rPr>
          <w:rtl w:val="0"/>
        </w:rPr>
        <w:t xml:space="preserve">L’obiettivo non consiste nel trasformare l’esperienza in regole rigide.</w:t>
      </w:r>
    </w:p>
    <w:p w:rsidR="00000000" w:rsidDel="00000000" w:rsidP="00000000" w:rsidRDefault="00000000" w:rsidRPr="00000000" w14:paraId="000000E4">
      <w:pPr>
        <w:spacing w:after="240" w:before="240" w:lineRule="auto"/>
        <w:rPr/>
      </w:pPr>
      <w:r w:rsidDel="00000000" w:rsidR="00000000" w:rsidRPr="00000000">
        <w:rPr>
          <w:rtl w:val="0"/>
        </w:rPr>
        <w:t xml:space="preserve">Consiste nel costruire un modello capace di conservare il patrimonio di conoscenze sviluppato dall’organizzazione rendendolo progressivamente più accessibile, verificabile e riutilizzabile.</w:t>
      </w:r>
    </w:p>
    <w:p w:rsidR="00000000" w:rsidDel="00000000" w:rsidP="00000000" w:rsidRDefault="00000000" w:rsidRPr="00000000" w14:paraId="000000E5">
      <w:pPr>
        <w:spacing w:after="240" w:before="240" w:lineRule="auto"/>
        <w:rPr/>
      </w:pPr>
      <w:r w:rsidDel="00000000" w:rsidR="00000000" w:rsidRPr="00000000">
        <w:rPr>
          <w:rtl w:val="0"/>
        </w:rPr>
        <w:t xml:space="preserve">In questa prospettiva la tecnologia non rappresenta il centro del sistema.</w:t>
      </w:r>
    </w:p>
    <w:p w:rsidR="00000000" w:rsidDel="00000000" w:rsidP="00000000" w:rsidRDefault="00000000" w:rsidRPr="00000000" w14:paraId="000000E6">
      <w:pPr>
        <w:spacing w:after="240" w:before="240" w:lineRule="auto"/>
        <w:rPr/>
      </w:pPr>
      <w:r w:rsidDel="00000000" w:rsidR="00000000" w:rsidRPr="00000000">
        <w:rPr>
          <w:rtl w:val="0"/>
        </w:rPr>
        <w:t xml:space="preserve">Essa costituisce il mezzo attraverso cui il modello può essere applicato e sostenuto nel tempo.</w:t>
      </w:r>
    </w:p>
    <w:p w:rsidR="00000000" w:rsidDel="00000000" w:rsidP="00000000" w:rsidRDefault="00000000" w:rsidRPr="00000000" w14:paraId="000000E7">
      <w:pPr>
        <w:spacing w:after="240" w:before="240" w:lineRule="auto"/>
        <w:rPr/>
      </w:pPr>
      <w:r w:rsidDel="00000000" w:rsidR="00000000" w:rsidRPr="00000000">
        <w:rPr>
          <w:rtl w:val="0"/>
        </w:rPr>
        <w:t xml:space="preserve">Il progetto assume quindi che esistano tre livelli distinti ma strettamente interconnessi.</w:t>
      </w:r>
    </w:p>
    <w:p w:rsidR="00000000" w:rsidDel="00000000" w:rsidP="00000000" w:rsidRDefault="00000000" w:rsidRPr="00000000" w14:paraId="000000E8">
      <w:pPr>
        <w:spacing w:after="240" w:before="240" w:lineRule="auto"/>
        <w:rPr/>
      </w:pPr>
      <w:r w:rsidDel="00000000" w:rsidR="00000000" w:rsidRPr="00000000">
        <w:rPr>
          <w:rtl w:val="0"/>
        </w:rPr>
        <w:t xml:space="preserve">Il primo è costituito dal patrimonio di esperienza sviluppato dall’organizzazione.</w:t>
      </w:r>
    </w:p>
    <w:p w:rsidR="00000000" w:rsidDel="00000000" w:rsidP="00000000" w:rsidRDefault="00000000" w:rsidRPr="00000000" w14:paraId="000000E9">
      <w:pPr>
        <w:spacing w:after="240" w:before="240" w:lineRule="auto"/>
        <w:rPr/>
      </w:pPr>
      <w:r w:rsidDel="00000000" w:rsidR="00000000" w:rsidRPr="00000000">
        <w:rPr>
          <w:rtl w:val="0"/>
        </w:rPr>
        <w:t xml:space="preserve">Il secondo dal modello metodologico che consente di rappresentare tale esperienza.</w:t>
      </w:r>
    </w:p>
    <w:p w:rsidR="00000000" w:rsidDel="00000000" w:rsidP="00000000" w:rsidRDefault="00000000" w:rsidRPr="00000000" w14:paraId="000000EA">
      <w:pPr>
        <w:spacing w:after="240" w:before="240" w:lineRule="auto"/>
        <w:rPr/>
      </w:pPr>
      <w:r w:rsidDel="00000000" w:rsidR="00000000" w:rsidRPr="00000000">
        <w:rPr>
          <w:rtl w:val="0"/>
        </w:rPr>
        <w:t xml:space="preserve">Il terzo dagli strumenti tecnologici attraverso cui il modello viene applicato.</w:t>
      </w:r>
    </w:p>
    <w:p w:rsidR="00000000" w:rsidDel="00000000" w:rsidP="00000000" w:rsidRDefault="00000000" w:rsidRPr="00000000" w14:paraId="000000EB">
      <w:pPr>
        <w:spacing w:after="240" w:before="240" w:lineRule="auto"/>
        <w:rPr/>
      </w:pPr>
      <w:r w:rsidDel="00000000" w:rsidR="00000000" w:rsidRPr="00000000">
        <w:rPr>
          <w:rtl w:val="0"/>
        </w:rPr>
        <w:t xml:space="preserve">Confondere questi livelli significa attribuire al software un ruolo che non gli appartiene.</w:t>
      </w:r>
    </w:p>
    <w:p w:rsidR="00000000" w:rsidDel="00000000" w:rsidP="00000000" w:rsidRDefault="00000000" w:rsidRPr="00000000" w14:paraId="000000EC">
      <w:pPr>
        <w:spacing w:after="240" w:before="240" w:lineRule="auto"/>
        <w:rPr/>
      </w:pPr>
      <w:r w:rsidDel="00000000" w:rsidR="00000000" w:rsidRPr="00000000">
        <w:rPr>
          <w:rtl w:val="0"/>
        </w:rPr>
        <w:t xml:space="preserve">Project OSA propone invece una netta separazione tra modello e implementazione.</w:t>
      </w:r>
    </w:p>
    <w:p w:rsidR="00000000" w:rsidDel="00000000" w:rsidP="00000000" w:rsidRDefault="00000000" w:rsidRPr="00000000" w14:paraId="000000ED">
      <w:pPr>
        <w:spacing w:after="240" w:before="240" w:lineRule="auto"/>
        <w:rPr/>
      </w:pPr>
      <w:r w:rsidDel="00000000" w:rsidR="00000000" w:rsidRPr="00000000">
        <w:rPr>
          <w:rtl w:val="0"/>
        </w:rPr>
        <w:t xml:space="preserve">Le tecnologie potranno evolvere.</w:t>
      </w:r>
    </w:p>
    <w:p w:rsidR="00000000" w:rsidDel="00000000" w:rsidP="00000000" w:rsidRDefault="00000000" w:rsidRPr="00000000" w14:paraId="000000EE">
      <w:pPr>
        <w:spacing w:after="240" w:before="240" w:lineRule="auto"/>
        <w:rPr/>
      </w:pPr>
      <w:r w:rsidDel="00000000" w:rsidR="00000000" w:rsidRPr="00000000">
        <w:rPr>
          <w:rtl w:val="0"/>
        </w:rPr>
        <w:t xml:space="preserve">Il modello dovrà invece mantenere continuità.</w:t>
      </w:r>
    </w:p>
    <w:p w:rsidR="00000000" w:rsidDel="00000000" w:rsidP="00000000" w:rsidRDefault="00000000" w:rsidRPr="00000000" w14:paraId="000000EF">
      <w:pPr>
        <w:spacing w:after="240" w:before="240" w:lineRule="auto"/>
        <w:rPr/>
      </w:pPr>
      <w:r w:rsidDel="00000000" w:rsidR="00000000" w:rsidRPr="00000000">
        <w:rPr>
          <w:rtl w:val="0"/>
        </w:rPr>
        <w:t xml:space="preserve">È proprio questa continuità a rappresentare il principale investimento realizzato nel corso degli anni.</w:t>
      </w:r>
    </w:p>
    <w:p w:rsidR="00000000" w:rsidDel="00000000" w:rsidP="00000000" w:rsidRDefault="00000000" w:rsidRPr="00000000" w14:paraId="000000F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1">
      <w:pPr>
        <w:pStyle w:val="Heading1"/>
        <w:keepNext w:val="0"/>
        <w:keepLines w:val="0"/>
        <w:spacing w:before="480" w:lineRule="auto"/>
        <w:rPr>
          <w:b w:val="1"/>
          <w:bCs w:val="1"/>
          <w:sz w:val="46"/>
          <w:szCs w:val="46"/>
        </w:rPr>
      </w:pPr>
      <w:bookmarkStart w:colFirst="0" w:colLast="0" w:name="_y014gbqe75gc" w:id="12"/>
      <w:bookmarkEnd w:id="12"/>
      <w:r w:rsidDel="00000000" w:rsidR="00000000" w:rsidRPr="00000000">
        <w:rPr>
          <w:b w:val="1"/>
          <w:bCs w:val="1"/>
          <w:sz w:val="46"/>
          <w:szCs w:val="46"/>
          <w:rtl w:val="0"/>
        </w:rPr>
        <w:t xml:space="preserve">7. I principi metodologici</w:t>
      </w:r>
    </w:p>
    <w:p w:rsidR="00000000" w:rsidDel="00000000" w:rsidP="00000000" w:rsidRDefault="00000000" w:rsidRPr="00000000" w14:paraId="000000F2">
      <w:pPr>
        <w:spacing w:after="240" w:before="240" w:lineRule="auto"/>
        <w:rPr/>
      </w:pPr>
      <w:r w:rsidDel="00000000" w:rsidR="00000000" w:rsidRPr="00000000">
        <w:rPr>
          <w:rtl w:val="0"/>
        </w:rPr>
        <w:t xml:space="preserve">L’evoluzione del progetto è stata guidata da alcuni principi che hanno progressivamente orientato tutte le scelte organizzative e tecnologiche.</w:t>
      </w:r>
    </w:p>
    <w:p w:rsidR="00000000" w:rsidDel="00000000" w:rsidP="00000000" w:rsidRDefault="00000000" w:rsidRPr="00000000" w14:paraId="000000F3">
      <w:pPr>
        <w:spacing w:after="240" w:before="240" w:lineRule="auto"/>
        <w:rPr/>
      </w:pPr>
      <w:r w:rsidDel="00000000" w:rsidR="00000000" w:rsidRPr="00000000">
        <w:rPr>
          <w:rtl w:val="0"/>
        </w:rPr>
        <w:t xml:space="preserve">Essi non descrivono caratteristiche del sistema.</w:t>
      </w:r>
    </w:p>
    <w:p w:rsidR="00000000" w:rsidDel="00000000" w:rsidP="00000000" w:rsidRDefault="00000000" w:rsidRPr="00000000" w14:paraId="000000F4">
      <w:pPr>
        <w:spacing w:after="240" w:before="240" w:lineRule="auto"/>
        <w:rPr/>
      </w:pPr>
      <w:r w:rsidDel="00000000" w:rsidR="00000000" w:rsidRPr="00000000">
        <w:rPr>
          <w:rtl w:val="0"/>
        </w:rPr>
        <w:t xml:space="preserve">Definiscono i criteri attraverso cui il modello interpreta il rapporto tra persone, conoscenza e processi.</w:t>
      </w:r>
    </w:p>
    <w:p w:rsidR="00000000" w:rsidDel="00000000" w:rsidP="00000000" w:rsidRDefault="00000000" w:rsidRPr="00000000" w14:paraId="000000F5">
      <w:pPr>
        <w:pStyle w:val="Heading2"/>
        <w:keepNext w:val="0"/>
        <w:keepLines w:val="0"/>
        <w:spacing w:after="80" w:lineRule="auto"/>
        <w:rPr>
          <w:b w:val="1"/>
          <w:bCs w:val="1"/>
          <w:sz w:val="34"/>
          <w:szCs w:val="34"/>
        </w:rPr>
      </w:pPr>
      <w:bookmarkStart w:colFirst="0" w:colLast="0" w:name="_j1ui1gihskij" w:id="13"/>
      <w:bookmarkEnd w:id="13"/>
      <w:r w:rsidDel="00000000" w:rsidR="00000000" w:rsidRPr="00000000">
        <w:rPr>
          <w:b w:val="1"/>
          <w:bCs w:val="1"/>
          <w:sz w:val="34"/>
          <w:szCs w:val="34"/>
          <w:rtl w:val="0"/>
        </w:rPr>
        <w:t xml:space="preserve">La conoscenza costituisce un patrimonio organizzativo</w:t>
      </w:r>
    </w:p>
    <w:p w:rsidR="00000000" w:rsidDel="00000000" w:rsidP="00000000" w:rsidRDefault="00000000" w:rsidRPr="00000000" w14:paraId="000000F6">
      <w:pPr>
        <w:spacing w:after="240" w:before="240" w:lineRule="auto"/>
        <w:rPr/>
      </w:pPr>
      <w:r w:rsidDel="00000000" w:rsidR="00000000" w:rsidRPr="00000000">
        <w:rPr>
          <w:rtl w:val="0"/>
        </w:rPr>
        <w:t xml:space="preserve">La conoscenza non appartiene ai sistemi informatici.</w:t>
      </w:r>
    </w:p>
    <w:p w:rsidR="00000000" w:rsidDel="00000000" w:rsidP="00000000" w:rsidRDefault="00000000" w:rsidRPr="00000000" w14:paraId="000000F7">
      <w:pPr>
        <w:spacing w:after="240" w:before="240" w:lineRule="auto"/>
        <w:rPr/>
      </w:pPr>
      <w:r w:rsidDel="00000000" w:rsidR="00000000" w:rsidRPr="00000000">
        <w:rPr>
          <w:rtl w:val="0"/>
        </w:rPr>
        <w:t xml:space="preserve">Non appartiene alle procedure.</w:t>
      </w:r>
    </w:p>
    <w:p w:rsidR="00000000" w:rsidDel="00000000" w:rsidP="00000000" w:rsidRDefault="00000000" w:rsidRPr="00000000" w14:paraId="000000F8">
      <w:pPr>
        <w:spacing w:after="240" w:before="240" w:lineRule="auto"/>
        <w:rPr/>
      </w:pPr>
      <w:r w:rsidDel="00000000" w:rsidR="00000000" w:rsidRPr="00000000">
        <w:rPr>
          <w:rtl w:val="0"/>
        </w:rPr>
        <w:t xml:space="preserve">Non appartiene alle singole persone.</w:t>
      </w:r>
    </w:p>
    <w:p w:rsidR="00000000" w:rsidDel="00000000" w:rsidP="00000000" w:rsidRDefault="00000000" w:rsidRPr="00000000" w14:paraId="000000F9">
      <w:pPr>
        <w:spacing w:after="240" w:before="240" w:lineRule="auto"/>
        <w:rPr/>
      </w:pPr>
      <w:r w:rsidDel="00000000" w:rsidR="00000000" w:rsidRPr="00000000">
        <w:rPr>
          <w:rtl w:val="0"/>
        </w:rPr>
        <w:t xml:space="preserve">Essa rappresenta un patrimonio dell’organizzazione che deve poter essere preservato, aggiornato e condiviso nel tempo.</w:t>
      </w:r>
    </w:p>
    <w:p w:rsidR="00000000" w:rsidDel="00000000" w:rsidP="00000000" w:rsidRDefault="00000000" w:rsidRPr="00000000" w14:paraId="000000FA">
      <w:pPr>
        <w:spacing w:after="240" w:before="240" w:lineRule="auto"/>
        <w:rPr/>
      </w:pPr>
      <w:r w:rsidDel="00000000" w:rsidR="00000000" w:rsidRPr="00000000">
        <w:rPr>
          <w:rtl w:val="0"/>
        </w:rPr>
        <w:t xml:space="preserve">Ogni scelta progettuale dovrebbe contribuire a rafforzare tale patrimonio.</w:t>
      </w:r>
    </w:p>
    <w:p w:rsidR="00000000" w:rsidDel="00000000" w:rsidP="00000000" w:rsidRDefault="00000000" w:rsidRPr="00000000" w14:paraId="000000F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sz w:val="34"/>
          <w:szCs w:val="34"/>
        </w:rPr>
      </w:pPr>
      <w:bookmarkStart w:colFirst="0" w:colLast="0" w:name="_kkjy8c4r95ib" w:id="14"/>
      <w:bookmarkEnd w:id="14"/>
      <w:r w:rsidDel="00000000" w:rsidR="00000000" w:rsidRPr="00000000">
        <w:rPr>
          <w:b w:val="1"/>
          <w:bCs w:val="1"/>
          <w:sz w:val="34"/>
          <w:szCs w:val="34"/>
          <w:rtl w:val="0"/>
        </w:rPr>
        <w:t xml:space="preserve">La qualità della conoscenza dipende dalla sua governance</w:t>
      </w:r>
    </w:p>
    <w:p w:rsidR="00000000" w:rsidDel="00000000" w:rsidP="00000000" w:rsidRDefault="00000000" w:rsidRPr="00000000" w14:paraId="000000FD">
      <w:pPr>
        <w:spacing w:after="240" w:before="240" w:lineRule="auto"/>
        <w:rPr/>
      </w:pPr>
      <w:r w:rsidDel="00000000" w:rsidR="00000000" w:rsidRPr="00000000">
        <w:rPr>
          <w:rtl w:val="0"/>
        </w:rPr>
        <w:t xml:space="preserve">La conoscenza non acquisisce valore semplicemente perché viene raccolta.</w:t>
      </w:r>
    </w:p>
    <w:p w:rsidR="00000000" w:rsidDel="00000000" w:rsidP="00000000" w:rsidRDefault="00000000" w:rsidRPr="00000000" w14:paraId="000000FE">
      <w:pPr>
        <w:spacing w:after="240" w:before="240" w:lineRule="auto"/>
        <w:rPr/>
      </w:pPr>
      <w:r w:rsidDel="00000000" w:rsidR="00000000" w:rsidRPr="00000000">
        <w:rPr>
          <w:rtl w:val="0"/>
        </w:rPr>
        <w:t xml:space="preserve">Affinché possa diventare patrimonio condiviso deve essere osservata, contestualizzata, verificata e mantenuta coerente con il modello organizzativo.</w:t>
      </w:r>
    </w:p>
    <w:p w:rsidR="00000000" w:rsidDel="00000000" w:rsidP="00000000" w:rsidRDefault="00000000" w:rsidRPr="00000000" w14:paraId="000000FF">
      <w:pPr>
        <w:spacing w:after="240" w:before="240" w:lineRule="auto"/>
        <w:rPr/>
      </w:pPr>
      <w:r w:rsidDel="00000000" w:rsidR="00000000" w:rsidRPr="00000000">
        <w:rPr>
          <w:rtl w:val="0"/>
        </w:rPr>
        <w:t xml:space="preserve">Il progetto considera quindi la governance della conoscenza un elemento essenziale del proprio impianto metodologico.</w:t>
      </w:r>
    </w:p>
    <w:p w:rsidR="00000000" w:rsidDel="00000000" w:rsidP="00000000" w:rsidRDefault="00000000" w:rsidRPr="00000000" w14:paraId="0000010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sz w:val="34"/>
          <w:szCs w:val="34"/>
        </w:rPr>
      </w:pPr>
      <w:bookmarkStart w:colFirst="0" w:colLast="0" w:name="_e92h4cafmepb" w:id="15"/>
      <w:bookmarkEnd w:id="15"/>
      <w:r w:rsidDel="00000000" w:rsidR="00000000" w:rsidRPr="00000000">
        <w:rPr>
          <w:b w:val="1"/>
          <w:bCs w:val="1"/>
          <w:sz w:val="34"/>
          <w:szCs w:val="34"/>
          <w:rtl w:val="0"/>
        </w:rPr>
        <w:t xml:space="preserve">La tecnologia deve amplificare il valore delle persone</w:t>
      </w:r>
    </w:p>
    <w:p w:rsidR="00000000" w:rsidDel="00000000" w:rsidP="00000000" w:rsidRDefault="00000000" w:rsidRPr="00000000" w14:paraId="00000102">
      <w:pPr>
        <w:spacing w:after="240" w:before="240" w:lineRule="auto"/>
        <w:rPr/>
      </w:pPr>
      <w:r w:rsidDel="00000000" w:rsidR="00000000" w:rsidRPr="00000000">
        <w:rPr>
          <w:rtl w:val="0"/>
        </w:rPr>
        <w:t xml:space="preserve">L’obiettivo non consiste nel sostituire l’operatore.</w:t>
      </w:r>
    </w:p>
    <w:p w:rsidR="00000000" w:rsidDel="00000000" w:rsidP="00000000" w:rsidRDefault="00000000" w:rsidRPr="00000000" w14:paraId="00000103">
      <w:pPr>
        <w:spacing w:after="240" w:before="240" w:lineRule="auto"/>
        <w:rPr/>
      </w:pPr>
      <w:r w:rsidDel="00000000" w:rsidR="00000000" w:rsidRPr="00000000">
        <w:rPr>
          <w:rtl w:val="0"/>
        </w:rPr>
        <w:t xml:space="preserve">Consiste nel consentirgli di dedicare maggiore attenzione alle attività che richiedono esperienza, capacità di valutazione e responsabilità professionale.</w:t>
      </w:r>
    </w:p>
    <w:p w:rsidR="00000000" w:rsidDel="00000000" w:rsidP="00000000" w:rsidRDefault="00000000" w:rsidRPr="00000000" w14:paraId="00000104">
      <w:pPr>
        <w:spacing w:after="240" w:before="240" w:lineRule="auto"/>
        <w:rPr/>
      </w:pPr>
      <w:r w:rsidDel="00000000" w:rsidR="00000000" w:rsidRPr="00000000">
        <w:rPr>
          <w:rtl w:val="0"/>
        </w:rPr>
        <w:t xml:space="preserve">La tecnologia assume valore quando riduce il carico cognitivo associato alle attività ripetitive e rende maggiormente accessibile il patrimonio informativo dell’organizzazione.</w:t>
      </w:r>
    </w:p>
    <w:p w:rsidR="00000000" w:rsidDel="00000000" w:rsidP="00000000" w:rsidRDefault="00000000" w:rsidRPr="00000000" w14:paraId="000001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sz w:val="34"/>
          <w:szCs w:val="34"/>
        </w:rPr>
      </w:pPr>
      <w:bookmarkStart w:colFirst="0" w:colLast="0" w:name="_9p7f76ga6nu8" w:id="16"/>
      <w:bookmarkEnd w:id="16"/>
      <w:r w:rsidDel="00000000" w:rsidR="00000000" w:rsidRPr="00000000">
        <w:rPr>
          <w:b w:val="1"/>
          <w:bCs w:val="1"/>
          <w:sz w:val="34"/>
          <w:szCs w:val="34"/>
          <w:rtl w:val="0"/>
        </w:rPr>
        <w:t xml:space="preserve">L’organizzazione apprende attraverso i propri processi</w:t>
      </w:r>
    </w:p>
    <w:p w:rsidR="00000000" w:rsidDel="00000000" w:rsidP="00000000" w:rsidRDefault="00000000" w:rsidRPr="00000000" w14:paraId="00000107">
      <w:pPr>
        <w:spacing w:after="240" w:before="240" w:lineRule="auto"/>
        <w:rPr/>
      </w:pPr>
      <w:r w:rsidDel="00000000" w:rsidR="00000000" w:rsidRPr="00000000">
        <w:rPr>
          <w:rtl w:val="0"/>
        </w:rPr>
        <w:t xml:space="preserve">Ogni attività operativa produce esperienza.</w:t>
      </w:r>
    </w:p>
    <w:p w:rsidR="00000000" w:rsidDel="00000000" w:rsidP="00000000" w:rsidRDefault="00000000" w:rsidRPr="00000000" w14:paraId="00000108">
      <w:pPr>
        <w:spacing w:after="240" w:before="240" w:lineRule="auto"/>
        <w:rPr/>
      </w:pPr>
      <w:r w:rsidDel="00000000" w:rsidR="00000000" w:rsidRPr="00000000">
        <w:rPr>
          <w:rtl w:val="0"/>
        </w:rPr>
        <w:t xml:space="preserve">Ogni esperienza può contribuire ad ampliare la conoscenza dell’organizzazione.</w:t>
      </w:r>
    </w:p>
    <w:p w:rsidR="00000000" w:rsidDel="00000000" w:rsidP="00000000" w:rsidRDefault="00000000" w:rsidRPr="00000000" w14:paraId="00000109">
      <w:pPr>
        <w:spacing w:after="240" w:before="240" w:lineRule="auto"/>
        <w:rPr/>
      </w:pPr>
      <w:r w:rsidDel="00000000" w:rsidR="00000000" w:rsidRPr="00000000">
        <w:rPr>
          <w:rtl w:val="0"/>
        </w:rPr>
        <w:t xml:space="preserve">Il miglioramento continuo non rappresenta quindi un’attività separata dalla gestione ordinaria.</w:t>
      </w:r>
    </w:p>
    <w:p w:rsidR="00000000" w:rsidDel="00000000" w:rsidP="00000000" w:rsidRDefault="00000000" w:rsidRPr="00000000" w14:paraId="0000010A">
      <w:pPr>
        <w:spacing w:after="240" w:before="240" w:lineRule="auto"/>
        <w:rPr/>
      </w:pPr>
      <w:r w:rsidDel="00000000" w:rsidR="00000000" w:rsidRPr="00000000">
        <w:rPr>
          <w:rtl w:val="0"/>
        </w:rPr>
        <w:t xml:space="preserve">Costituisce una proprietà del sistema organizzativo stesso.</w:t>
      </w:r>
    </w:p>
    <w:p w:rsidR="00000000" w:rsidDel="00000000" w:rsidP="00000000" w:rsidRDefault="00000000" w:rsidRPr="00000000" w14:paraId="000001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sz w:val="34"/>
          <w:szCs w:val="34"/>
        </w:rPr>
      </w:pPr>
      <w:bookmarkStart w:colFirst="0" w:colLast="0" w:name="_1ziqcdm490my" w:id="17"/>
      <w:bookmarkEnd w:id="17"/>
      <w:r w:rsidDel="00000000" w:rsidR="00000000" w:rsidRPr="00000000">
        <w:rPr>
          <w:b w:val="1"/>
          <w:bCs w:val="1"/>
          <w:sz w:val="34"/>
          <w:szCs w:val="34"/>
          <w:rtl w:val="0"/>
        </w:rPr>
        <w:t xml:space="preserve">Il modello deve mantenere continuità nel tempo</w:t>
      </w:r>
    </w:p>
    <w:p w:rsidR="00000000" w:rsidDel="00000000" w:rsidP="00000000" w:rsidRDefault="00000000" w:rsidRPr="00000000" w14:paraId="0000010D">
      <w:pPr>
        <w:spacing w:after="240" w:before="240" w:lineRule="auto"/>
        <w:rPr/>
      </w:pPr>
      <w:r w:rsidDel="00000000" w:rsidR="00000000" w:rsidRPr="00000000">
        <w:rPr>
          <w:rtl w:val="0"/>
        </w:rPr>
        <w:t xml:space="preserve">Le tecnologie evolvono rapidamente.</w:t>
      </w:r>
    </w:p>
    <w:p w:rsidR="00000000" w:rsidDel="00000000" w:rsidP="00000000" w:rsidRDefault="00000000" w:rsidRPr="00000000" w14:paraId="0000010E">
      <w:pPr>
        <w:spacing w:after="240" w:before="240" w:lineRule="auto"/>
        <w:rPr/>
      </w:pPr>
      <w:r w:rsidDel="00000000" w:rsidR="00000000" w:rsidRPr="00000000">
        <w:rPr>
          <w:rtl w:val="0"/>
        </w:rPr>
        <w:t xml:space="preserve">I principi che guidano l’organizzazione dovrebbero invece mantenere stabilità.</w:t>
      </w:r>
    </w:p>
    <w:p w:rsidR="00000000" w:rsidDel="00000000" w:rsidP="00000000" w:rsidRDefault="00000000" w:rsidRPr="00000000" w14:paraId="0000010F">
      <w:pPr>
        <w:spacing w:after="240" w:before="240" w:lineRule="auto"/>
        <w:rPr/>
      </w:pPr>
      <w:r w:rsidDel="00000000" w:rsidR="00000000" w:rsidRPr="00000000">
        <w:rPr>
          <w:rtl w:val="0"/>
        </w:rPr>
        <w:t xml:space="preserve">Project OSA è stato sviluppato affinché il modello organizzativo possa continuare ad evolvere indipendentemente dagli strumenti tecnologici adottati nelle diverse fasi della sua implementazione.</w:t>
      </w:r>
    </w:p>
    <w:p w:rsidR="00000000" w:rsidDel="00000000" w:rsidP="00000000" w:rsidRDefault="00000000" w:rsidRPr="00000000" w14:paraId="000001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1">
      <w:pPr>
        <w:spacing w:after="240" w:before="240" w:lineRule="auto"/>
        <w:rPr/>
      </w:pPr>
      <w:r w:rsidDel="00000000" w:rsidR="00000000" w:rsidRPr="00000000">
        <w:rPr>
          <w:rtl w:val="0"/>
        </w:rPr>
        <w:t xml:space="preserve">Questi principi costituiscono il riferimento metodologico dell’intero progetto.</w:t>
      </w:r>
    </w:p>
    <w:p w:rsidR="00000000" w:rsidDel="00000000" w:rsidP="00000000" w:rsidRDefault="00000000" w:rsidRPr="00000000" w14:paraId="00000112">
      <w:pPr>
        <w:spacing w:after="240" w:before="240" w:lineRule="auto"/>
        <w:rPr/>
      </w:pPr>
      <w:r w:rsidDel="00000000" w:rsidR="00000000" w:rsidRPr="00000000">
        <w:rPr>
          <w:rtl w:val="0"/>
        </w:rPr>
        <w:t xml:space="preserve">Ogni futura evoluzione dovrà risultare coerente con essi.</w:t>
      </w:r>
    </w:p>
    <w:p w:rsidR="00000000" w:rsidDel="00000000" w:rsidP="00000000" w:rsidRDefault="00000000" w:rsidRPr="00000000" w14:paraId="000001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4">
      <w:pPr>
        <w:pStyle w:val="Heading1"/>
        <w:keepNext w:val="0"/>
        <w:keepLines w:val="0"/>
        <w:spacing w:before="480" w:lineRule="auto"/>
        <w:rPr>
          <w:b w:val="1"/>
          <w:bCs w:val="1"/>
          <w:sz w:val="46"/>
          <w:szCs w:val="46"/>
        </w:rPr>
      </w:pPr>
      <w:bookmarkStart w:colFirst="0" w:colLast="0" w:name="_cj812d6x8da0" w:id="18"/>
      <w:bookmarkEnd w:id="18"/>
      <w:r w:rsidDel="00000000" w:rsidR="00000000" w:rsidRPr="00000000">
        <w:rPr>
          <w:b w:val="1"/>
          <w:bCs w:val="1"/>
          <w:sz w:val="46"/>
          <w:szCs w:val="46"/>
          <w:rtl w:val="0"/>
        </w:rPr>
        <w:t xml:space="preserve">8. Il ciclo cognitivo organizzativo</w:t>
      </w:r>
    </w:p>
    <w:p w:rsidR="00000000" w:rsidDel="00000000" w:rsidP="00000000" w:rsidRDefault="00000000" w:rsidRPr="00000000" w14:paraId="00000115">
      <w:pPr>
        <w:spacing w:after="240" w:before="240" w:lineRule="auto"/>
        <w:rPr/>
      </w:pPr>
      <w:r w:rsidDel="00000000" w:rsidR="00000000" w:rsidRPr="00000000">
        <w:rPr>
          <w:rtl w:val="0"/>
        </w:rPr>
        <w:t xml:space="preserve">L’osservazione dei processi ha progressivamente evidenziato come la crescita della conoscenza organizzativa possa essere descritta come un processo continuo piuttosto che come un insieme di eventi isolati.</w:t>
      </w:r>
    </w:p>
    <w:p w:rsidR="00000000" w:rsidDel="00000000" w:rsidP="00000000" w:rsidRDefault="00000000" w:rsidRPr="00000000" w14:paraId="00000116">
      <w:pPr>
        <w:spacing w:after="240" w:before="240" w:lineRule="auto"/>
        <w:rPr/>
      </w:pPr>
      <w:r w:rsidDel="00000000" w:rsidR="00000000" w:rsidRPr="00000000">
        <w:rPr>
          <w:rtl w:val="0"/>
        </w:rPr>
        <w:t xml:space="preserve">Da questa riflessione nasce il ciclo cognitivo organizzativo.</w:t>
      </w:r>
    </w:p>
    <w:p w:rsidR="00000000" w:rsidDel="00000000" w:rsidP="00000000" w:rsidRDefault="00000000" w:rsidRPr="00000000" w14:paraId="00000117">
      <w:pPr>
        <w:spacing w:after="240" w:before="240" w:lineRule="auto"/>
        <w:rPr/>
      </w:pPr>
      <w:r w:rsidDel="00000000" w:rsidR="00000000" w:rsidRPr="00000000">
        <w:rPr>
          <w:rtl w:val="0"/>
        </w:rPr>
        <w:t xml:space="preserve">Esso non descrive il comportamento di un’applicazione software.</w:t>
      </w:r>
    </w:p>
    <w:p w:rsidR="00000000" w:rsidDel="00000000" w:rsidP="00000000" w:rsidRDefault="00000000" w:rsidRPr="00000000" w14:paraId="00000118">
      <w:pPr>
        <w:spacing w:after="240" w:before="240" w:lineRule="auto"/>
        <w:rPr/>
      </w:pPr>
      <w:r w:rsidDel="00000000" w:rsidR="00000000" w:rsidRPr="00000000">
        <w:rPr>
          <w:rtl w:val="0"/>
        </w:rPr>
        <w:t xml:space="preserve">Descrive il modo in cui un’organizzazione può trasformare l’esperienza quotidiana in patrimonio condiviso.</w:t>
      </w:r>
    </w:p>
    <w:p w:rsidR="00000000" w:rsidDel="00000000" w:rsidP="00000000" w:rsidRDefault="00000000" w:rsidRPr="00000000" w14:paraId="00000119">
      <w:pPr>
        <w:spacing w:after="240" w:before="240" w:lineRule="auto"/>
        <w:rPr/>
      </w:pPr>
      <w:r w:rsidDel="00000000" w:rsidR="00000000" w:rsidRPr="00000000">
        <w:rPr>
          <w:rtl w:val="0"/>
        </w:rPr>
        <w:t xml:space="preserve">Il modello proposto si articola in cinque fasi.</w:t>
      </w:r>
    </w:p>
    <w:p w:rsidR="00000000" w:rsidDel="00000000" w:rsidP="00000000" w:rsidRDefault="00000000" w:rsidRPr="00000000" w14:paraId="0000011A">
      <w:pPr>
        <w:pStyle w:val="Heading2"/>
        <w:keepNext w:val="0"/>
        <w:keepLines w:val="0"/>
        <w:spacing w:after="80" w:lineRule="auto"/>
        <w:rPr>
          <w:b w:val="1"/>
          <w:bCs w:val="1"/>
          <w:sz w:val="34"/>
          <w:szCs w:val="34"/>
        </w:rPr>
      </w:pPr>
      <w:bookmarkStart w:colFirst="0" w:colLast="0" w:name="_xk00xvohf1co" w:id="19"/>
      <w:bookmarkEnd w:id="19"/>
      <w:r w:rsidDel="00000000" w:rsidR="00000000" w:rsidRPr="00000000">
        <w:rPr>
          <w:b w:val="1"/>
          <w:bCs w:val="1"/>
          <w:sz w:val="34"/>
          <w:szCs w:val="34"/>
          <w:rtl w:val="0"/>
        </w:rPr>
        <w:t xml:space="preserve">Osservare</w:t>
      </w:r>
    </w:p>
    <w:p w:rsidR="00000000" w:rsidDel="00000000" w:rsidP="00000000" w:rsidRDefault="00000000" w:rsidRPr="00000000" w14:paraId="0000011B">
      <w:pPr>
        <w:spacing w:after="240" w:before="240" w:lineRule="auto"/>
        <w:rPr/>
      </w:pPr>
      <w:r w:rsidDel="00000000" w:rsidR="00000000" w:rsidRPr="00000000">
        <w:rPr>
          <w:rtl w:val="0"/>
        </w:rPr>
        <w:t xml:space="preserve">Ogni attività operativa produce segnali potenzialmente significativi.</w:t>
      </w:r>
    </w:p>
    <w:p w:rsidR="00000000" w:rsidDel="00000000" w:rsidP="00000000" w:rsidRDefault="00000000" w:rsidRPr="00000000" w14:paraId="0000011C">
      <w:pPr>
        <w:spacing w:after="240" w:before="240" w:lineRule="auto"/>
        <w:rPr/>
      </w:pPr>
      <w:r w:rsidDel="00000000" w:rsidR="00000000" w:rsidRPr="00000000">
        <w:rPr>
          <w:rtl w:val="0"/>
        </w:rPr>
        <w:t xml:space="preserve">Criticità ricorrenti, nuove esigenze, aggiornamenti normativi, richieste formulate dagli utenti e modalità operative adottate dagli operatori costituiscono il punto di partenza del processo.</w:t>
      </w:r>
    </w:p>
    <w:p w:rsidR="00000000" w:rsidDel="00000000" w:rsidP="00000000" w:rsidRDefault="00000000" w:rsidRPr="00000000" w14:paraId="0000011D">
      <w:pPr>
        <w:spacing w:after="240" w:before="240" w:lineRule="auto"/>
        <w:rPr/>
      </w:pPr>
      <w:r w:rsidDel="00000000" w:rsidR="00000000" w:rsidRPr="00000000">
        <w:rPr>
          <w:rtl w:val="0"/>
        </w:rPr>
        <w:t xml:space="preserve">L’obiettivo non consiste nell’accumulare dati.</w:t>
      </w:r>
    </w:p>
    <w:p w:rsidR="00000000" w:rsidDel="00000000" w:rsidP="00000000" w:rsidRDefault="00000000" w:rsidRPr="00000000" w14:paraId="0000011E">
      <w:pPr>
        <w:spacing w:after="240" w:before="240" w:lineRule="auto"/>
        <w:rPr/>
      </w:pPr>
      <w:r w:rsidDel="00000000" w:rsidR="00000000" w:rsidRPr="00000000">
        <w:rPr>
          <w:rtl w:val="0"/>
        </w:rPr>
        <w:t xml:space="preserve">Consiste nell’individuare gli elementi realmente rilevanti per comprendere il funzionamento dell’organizzazione.</w:t>
      </w:r>
    </w:p>
    <w:p w:rsidR="00000000" w:rsidDel="00000000" w:rsidP="00000000" w:rsidRDefault="00000000" w:rsidRPr="00000000" w14:paraId="000001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sz w:val="34"/>
          <w:szCs w:val="34"/>
        </w:rPr>
      </w:pPr>
      <w:bookmarkStart w:colFirst="0" w:colLast="0" w:name="_pbp7hb2q0l2z" w:id="20"/>
      <w:bookmarkEnd w:id="20"/>
      <w:r w:rsidDel="00000000" w:rsidR="00000000" w:rsidRPr="00000000">
        <w:rPr>
          <w:b w:val="1"/>
          <w:bCs w:val="1"/>
          <w:sz w:val="34"/>
          <w:szCs w:val="34"/>
          <w:rtl w:val="0"/>
        </w:rPr>
        <w:t xml:space="preserve">Interpretare</w:t>
      </w:r>
    </w:p>
    <w:p w:rsidR="00000000" w:rsidDel="00000000" w:rsidP="00000000" w:rsidRDefault="00000000" w:rsidRPr="00000000" w14:paraId="00000121">
      <w:pPr>
        <w:spacing w:after="240" w:before="240" w:lineRule="auto"/>
        <w:rPr/>
      </w:pPr>
      <w:r w:rsidDel="00000000" w:rsidR="00000000" w:rsidRPr="00000000">
        <w:rPr>
          <w:rtl w:val="0"/>
        </w:rPr>
        <w:t xml:space="preserve">L’informazione acquisisce valore soltanto se analizzata nel proprio contesto.</w:t>
      </w:r>
    </w:p>
    <w:p w:rsidR="00000000" w:rsidDel="00000000" w:rsidP="00000000" w:rsidRDefault="00000000" w:rsidRPr="00000000" w14:paraId="00000122">
      <w:pPr>
        <w:spacing w:after="240" w:before="240" w:lineRule="auto"/>
        <w:rPr/>
      </w:pPr>
      <w:r w:rsidDel="00000000" w:rsidR="00000000" w:rsidRPr="00000000">
        <w:rPr>
          <w:rtl w:val="0"/>
        </w:rPr>
        <w:t xml:space="preserve">Interpretare significa comprendere il significato organizzativo delle osservazioni effettuate, individuare relazioni, riconoscere ricorrenze e distinguere gli elementi episodici da quelli strutturali.</w:t>
      </w:r>
    </w:p>
    <w:p w:rsidR="00000000" w:rsidDel="00000000" w:rsidP="00000000" w:rsidRDefault="00000000" w:rsidRPr="00000000" w14:paraId="000001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sz w:val="34"/>
          <w:szCs w:val="34"/>
        </w:rPr>
      </w:pPr>
      <w:bookmarkStart w:colFirst="0" w:colLast="0" w:name="_xxzj60pxwe0" w:id="21"/>
      <w:bookmarkEnd w:id="21"/>
      <w:r w:rsidDel="00000000" w:rsidR="00000000" w:rsidRPr="00000000">
        <w:rPr>
          <w:b w:val="1"/>
          <w:bCs w:val="1"/>
          <w:sz w:val="34"/>
          <w:szCs w:val="34"/>
          <w:rtl w:val="0"/>
        </w:rPr>
        <w:t xml:space="preserve">Validare</w:t>
      </w:r>
    </w:p>
    <w:p w:rsidR="00000000" w:rsidDel="00000000" w:rsidP="00000000" w:rsidRDefault="00000000" w:rsidRPr="00000000" w14:paraId="00000125">
      <w:pPr>
        <w:spacing w:after="240" w:before="240" w:lineRule="auto"/>
        <w:rPr/>
      </w:pPr>
      <w:r w:rsidDel="00000000" w:rsidR="00000000" w:rsidRPr="00000000">
        <w:rPr>
          <w:rtl w:val="0"/>
        </w:rPr>
        <w:t xml:space="preserve">Ogni nuova conoscenza deve essere sottoposta ad un processo di verifica.</w:t>
      </w:r>
    </w:p>
    <w:p w:rsidR="00000000" w:rsidDel="00000000" w:rsidP="00000000" w:rsidRDefault="00000000" w:rsidRPr="00000000" w14:paraId="00000126">
      <w:pPr>
        <w:spacing w:after="240" w:before="240" w:lineRule="auto"/>
        <w:rPr/>
      </w:pPr>
      <w:r w:rsidDel="00000000" w:rsidR="00000000" w:rsidRPr="00000000">
        <w:rPr>
          <w:rtl w:val="0"/>
        </w:rPr>
        <w:t xml:space="preserve">La validazione costituisce il momento nel quale l’organizzazione decide se un elemento osservato possa diventare parte stabile del proprio patrimonio metodologico.</w:t>
      </w:r>
    </w:p>
    <w:p w:rsidR="00000000" w:rsidDel="00000000" w:rsidP="00000000" w:rsidRDefault="00000000" w:rsidRPr="00000000" w14:paraId="00000127">
      <w:pPr>
        <w:spacing w:after="240" w:before="240" w:lineRule="auto"/>
        <w:rPr/>
      </w:pPr>
      <w:r w:rsidDel="00000000" w:rsidR="00000000" w:rsidRPr="00000000">
        <w:rPr>
          <w:rtl w:val="0"/>
        </w:rPr>
        <w:t xml:space="preserve">Questa fase rappresenta il principale elemento di garanzia dell’intero modello.</w:t>
      </w:r>
    </w:p>
    <w:p w:rsidR="00000000" w:rsidDel="00000000" w:rsidP="00000000" w:rsidRDefault="00000000" w:rsidRPr="00000000" w14:paraId="000001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sz w:val="34"/>
          <w:szCs w:val="34"/>
        </w:rPr>
      </w:pPr>
      <w:bookmarkStart w:colFirst="0" w:colLast="0" w:name="_7aic9r6lls06" w:id="22"/>
      <w:bookmarkEnd w:id="22"/>
      <w:r w:rsidDel="00000000" w:rsidR="00000000" w:rsidRPr="00000000">
        <w:rPr>
          <w:b w:val="1"/>
          <w:bCs w:val="1"/>
          <w:sz w:val="34"/>
          <w:szCs w:val="34"/>
          <w:rtl w:val="0"/>
        </w:rPr>
        <w:t xml:space="preserve">Consolidare</w:t>
      </w:r>
    </w:p>
    <w:p w:rsidR="00000000" w:rsidDel="00000000" w:rsidP="00000000" w:rsidRDefault="00000000" w:rsidRPr="00000000" w14:paraId="0000012A">
      <w:pPr>
        <w:spacing w:after="240" w:before="240" w:lineRule="auto"/>
        <w:rPr/>
      </w:pPr>
      <w:r w:rsidDel="00000000" w:rsidR="00000000" w:rsidRPr="00000000">
        <w:rPr>
          <w:rtl w:val="0"/>
        </w:rPr>
        <w:t xml:space="preserve">La conoscenza validata viene progressivamente integrata nel modello organizzativo.</w:t>
      </w:r>
    </w:p>
    <w:p w:rsidR="00000000" w:rsidDel="00000000" w:rsidP="00000000" w:rsidRDefault="00000000" w:rsidRPr="00000000" w14:paraId="0000012B">
      <w:pPr>
        <w:spacing w:after="240" w:before="240" w:lineRule="auto"/>
        <w:rPr/>
      </w:pPr>
      <w:r w:rsidDel="00000000" w:rsidR="00000000" w:rsidRPr="00000000">
        <w:rPr>
          <w:rtl w:val="0"/>
        </w:rPr>
        <w:t xml:space="preserve">L’obiettivo non consiste nella semplice archiviazione delle informazioni, ma nella loro trasformazione in patrimonio utilizzabile dall’intera organizzazione.</w:t>
      </w:r>
    </w:p>
    <w:p w:rsidR="00000000" w:rsidDel="00000000" w:rsidP="00000000" w:rsidRDefault="00000000" w:rsidRPr="00000000" w14:paraId="000001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sz w:val="34"/>
          <w:szCs w:val="34"/>
        </w:rPr>
      </w:pPr>
      <w:bookmarkStart w:colFirst="0" w:colLast="0" w:name="_5dkdnkrqg5l0" w:id="23"/>
      <w:bookmarkEnd w:id="23"/>
      <w:r w:rsidDel="00000000" w:rsidR="00000000" w:rsidRPr="00000000">
        <w:rPr>
          <w:b w:val="1"/>
          <w:bCs w:val="1"/>
          <w:sz w:val="34"/>
          <w:szCs w:val="34"/>
          <w:rtl w:val="0"/>
        </w:rPr>
        <w:t xml:space="preserve">Restituire</w:t>
      </w:r>
    </w:p>
    <w:p w:rsidR="00000000" w:rsidDel="00000000" w:rsidP="00000000" w:rsidRDefault="00000000" w:rsidRPr="00000000" w14:paraId="0000012E">
      <w:pPr>
        <w:spacing w:after="240" w:before="240" w:lineRule="auto"/>
        <w:rPr/>
      </w:pPr>
      <w:r w:rsidDel="00000000" w:rsidR="00000000" w:rsidRPr="00000000">
        <w:rPr>
          <w:rtl w:val="0"/>
        </w:rPr>
        <w:t xml:space="preserve">La conoscenza produce valore quando torna a supportare l’attività quotidiana.</w:t>
      </w:r>
    </w:p>
    <w:p w:rsidR="00000000" w:rsidDel="00000000" w:rsidP="00000000" w:rsidRDefault="00000000" w:rsidRPr="00000000" w14:paraId="0000012F">
      <w:pPr>
        <w:spacing w:after="240" w:before="240" w:lineRule="auto"/>
        <w:rPr/>
      </w:pPr>
      <w:r w:rsidDel="00000000" w:rsidR="00000000" w:rsidRPr="00000000">
        <w:rPr>
          <w:rtl w:val="0"/>
        </w:rPr>
        <w:t xml:space="preserve">Le informazioni consolidate devono poter essere rese disponibili nel momento in cui risultano pertinenti al contesto operativo, contribuendo al miglioramento continuo dei processi.</w:t>
      </w:r>
    </w:p>
    <w:p w:rsidR="00000000" w:rsidDel="00000000" w:rsidP="00000000" w:rsidRDefault="00000000" w:rsidRPr="00000000" w14:paraId="00000130">
      <w:pPr>
        <w:spacing w:after="240" w:before="240" w:lineRule="auto"/>
        <w:rPr/>
      </w:pPr>
      <w:r w:rsidDel="00000000" w:rsidR="00000000" w:rsidRPr="00000000">
        <w:rPr>
          <w:rtl w:val="0"/>
        </w:rPr>
        <w:t xml:space="preserve">Ogni nuova applicazione del modello genera ulteriori osservazioni, alimentando così un nuovo ciclo evolutivo.</w:t>
      </w:r>
    </w:p>
    <w:p w:rsidR="00000000" w:rsidDel="00000000" w:rsidP="00000000" w:rsidRDefault="00000000" w:rsidRPr="00000000" w14:paraId="000001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2">
      <w:pPr>
        <w:spacing w:after="240" w:before="240" w:lineRule="auto"/>
        <w:rPr/>
      </w:pPr>
      <w:r w:rsidDel="00000000" w:rsidR="00000000" w:rsidRPr="00000000">
        <w:rPr>
          <w:rtl w:val="0"/>
        </w:rPr>
        <w:t xml:space="preserve">Il ciclo cognitivo rappresenta la sintesi del percorso metodologico sviluppato nel corso degli anni.</w:t>
      </w:r>
    </w:p>
    <w:p w:rsidR="00000000" w:rsidDel="00000000" w:rsidP="00000000" w:rsidRDefault="00000000" w:rsidRPr="00000000" w14:paraId="00000133">
      <w:pPr>
        <w:spacing w:after="240" w:before="240" w:lineRule="auto"/>
        <w:rPr/>
      </w:pPr>
      <w:r w:rsidDel="00000000" w:rsidR="00000000" w:rsidRPr="00000000">
        <w:rPr>
          <w:rtl w:val="0"/>
        </w:rPr>
        <w:t xml:space="preserve">Esso costituisce il collegamento tra esperienza operativa, organizzazione e futura evoluzione tecnologica del progetto.</w:t>
      </w:r>
    </w:p>
    <w:p w:rsidR="00000000" w:rsidDel="00000000" w:rsidP="00000000" w:rsidRDefault="00000000" w:rsidRPr="00000000" w14:paraId="00000134">
      <w:pPr>
        <w:spacing w:after="240" w:before="240" w:lineRule="auto"/>
        <w:rPr/>
      </w:pPr>
      <w:r w:rsidDel="00000000" w:rsidR="00000000" w:rsidRPr="00000000">
        <w:rPr>
          <w:rtl w:val="0"/>
        </w:rPr>
        <w:t xml:space="preserve">Da questa impostazione deriva naturalmente il ruolo che l’Intelligenza Artificiale potrà assumere all’interno di Project OSA, tema affrontato nel capitolo successivo.</w:t>
      </w:r>
    </w:p>
    <w:p w:rsidR="00000000" w:rsidDel="00000000" w:rsidP="00000000" w:rsidRDefault="00000000" w:rsidRPr="00000000" w14:paraId="00000135">
      <w:pPr>
        <w:pStyle w:val="Heading1"/>
        <w:keepNext w:val="0"/>
        <w:keepLines w:val="0"/>
        <w:spacing w:before="480" w:lineRule="auto"/>
        <w:rPr>
          <w:b w:val="1"/>
          <w:bCs w:val="1"/>
          <w:sz w:val="46"/>
          <w:szCs w:val="46"/>
        </w:rPr>
      </w:pPr>
      <w:bookmarkStart w:colFirst="0" w:colLast="0" w:name="_mhpd9k8ot6pm" w:id="24"/>
      <w:bookmarkEnd w:id="24"/>
      <w:r w:rsidDel="00000000" w:rsidR="00000000" w:rsidRPr="00000000">
        <w:rPr>
          <w:b w:val="1"/>
          <w:bCs w:val="1"/>
          <w:sz w:val="46"/>
          <w:szCs w:val="46"/>
          <w:rtl w:val="0"/>
        </w:rPr>
        <w:t xml:space="preserve">9. Il ruolo dell’Intelligenza Artificiale</w:t>
      </w:r>
    </w:p>
    <w:p w:rsidR="00000000" w:rsidDel="00000000" w:rsidP="00000000" w:rsidRDefault="00000000" w:rsidRPr="00000000" w14:paraId="00000136">
      <w:pPr>
        <w:spacing w:after="240" w:before="240" w:lineRule="auto"/>
        <w:rPr/>
      </w:pPr>
      <w:r w:rsidDel="00000000" w:rsidR="00000000" w:rsidRPr="00000000">
        <w:rPr>
          <w:rtl w:val="0"/>
        </w:rPr>
        <w:t xml:space="preserve">L’Intelligenza Artificiale rappresenta uno degli elementi abilitanti di Project OSA.</w:t>
      </w:r>
    </w:p>
    <w:p w:rsidR="00000000" w:rsidDel="00000000" w:rsidP="00000000" w:rsidRDefault="00000000" w:rsidRPr="00000000" w14:paraId="00000137">
      <w:pPr>
        <w:spacing w:after="240" w:before="240" w:lineRule="auto"/>
        <w:rPr/>
      </w:pPr>
      <w:r w:rsidDel="00000000" w:rsidR="00000000" w:rsidRPr="00000000">
        <w:rPr>
          <w:rtl w:val="0"/>
        </w:rPr>
        <w:t xml:space="preserve">Non costituisce tuttavia il fondamento del progetto.</w:t>
      </w:r>
    </w:p>
    <w:p w:rsidR="00000000" w:rsidDel="00000000" w:rsidP="00000000" w:rsidRDefault="00000000" w:rsidRPr="00000000" w14:paraId="00000138">
      <w:pPr>
        <w:spacing w:after="240" w:before="240" w:lineRule="auto"/>
        <w:rPr/>
      </w:pPr>
      <w:r w:rsidDel="00000000" w:rsidR="00000000" w:rsidRPr="00000000">
        <w:rPr>
          <w:rtl w:val="0"/>
        </w:rPr>
        <w:t xml:space="preserve">Il modello organizzativo descritto nei capitoli precedenti è stato infatti elaborato indipendentemente dalle tecnologie oggi disponibili e trova la propria origine nell’osservazione dei processi, nella formalizzazione dell’esperienza e nella progressiva costruzione di un patrimonio metodologico condiviso.</w:t>
      </w:r>
    </w:p>
    <w:p w:rsidR="00000000" w:rsidDel="00000000" w:rsidP="00000000" w:rsidRDefault="00000000" w:rsidRPr="00000000" w14:paraId="00000139">
      <w:pPr>
        <w:spacing w:after="240" w:before="240" w:lineRule="auto"/>
        <w:rPr/>
      </w:pPr>
      <w:r w:rsidDel="00000000" w:rsidR="00000000" w:rsidRPr="00000000">
        <w:rPr>
          <w:rtl w:val="0"/>
        </w:rPr>
        <w:t xml:space="preserve">L’evoluzione degli strumenti di Intelligenza Artificiale rende oggi possibile affrontare in modo nuovo alcune delle problematiche osservate nel corso degli anni.</w:t>
      </w:r>
    </w:p>
    <w:p w:rsidR="00000000" w:rsidDel="00000000" w:rsidP="00000000" w:rsidRDefault="00000000" w:rsidRPr="00000000" w14:paraId="0000013A">
      <w:pPr>
        <w:spacing w:after="240" w:before="240" w:lineRule="auto"/>
        <w:rPr/>
      </w:pPr>
      <w:r w:rsidDel="00000000" w:rsidR="00000000" w:rsidRPr="00000000">
        <w:rPr>
          <w:rtl w:val="0"/>
        </w:rPr>
        <w:t xml:space="preserve">Non modifica però la natura del problema.</w:t>
      </w:r>
    </w:p>
    <w:p w:rsidR="00000000" w:rsidDel="00000000" w:rsidP="00000000" w:rsidRDefault="00000000" w:rsidRPr="00000000" w14:paraId="0000013B">
      <w:pPr>
        <w:spacing w:after="240" w:before="240" w:lineRule="auto"/>
        <w:rPr/>
      </w:pPr>
      <w:r w:rsidDel="00000000" w:rsidR="00000000" w:rsidRPr="00000000">
        <w:rPr>
          <w:rtl w:val="0"/>
        </w:rPr>
        <w:t xml:space="preserve">La sfida continua a riguardare la gestione della conoscenza organizzativa.</w:t>
      </w:r>
    </w:p>
    <w:p w:rsidR="00000000" w:rsidDel="00000000" w:rsidP="00000000" w:rsidRDefault="00000000" w:rsidRPr="00000000" w14:paraId="0000013C">
      <w:pPr>
        <w:spacing w:after="240" w:before="240" w:lineRule="auto"/>
        <w:rPr/>
      </w:pPr>
      <w:r w:rsidDel="00000000" w:rsidR="00000000" w:rsidRPr="00000000">
        <w:rPr>
          <w:rtl w:val="0"/>
        </w:rPr>
        <w:t xml:space="preserve">L’AI rappresenta il mezzo attraverso cui alcune attività potranno essere svolte con maggiore efficacia.</w:t>
      </w:r>
    </w:p>
    <w:p w:rsidR="00000000" w:rsidDel="00000000" w:rsidP="00000000" w:rsidRDefault="00000000" w:rsidRPr="00000000" w14:paraId="0000013D">
      <w:pPr>
        <w:spacing w:after="240" w:before="240" w:lineRule="auto"/>
        <w:rPr/>
      </w:pPr>
      <w:r w:rsidDel="00000000" w:rsidR="00000000" w:rsidRPr="00000000">
        <w:rPr>
          <w:rtl w:val="0"/>
        </w:rPr>
        <w:t xml:space="preserve">All’interno di Project OSA il suo ruolo viene quindi interpretato come quello di un sistema di supporto alla conoscenza e non come un sostituto del professionista.</w:t>
      </w:r>
    </w:p>
    <w:p w:rsidR="00000000" w:rsidDel="00000000" w:rsidP="00000000" w:rsidRDefault="00000000" w:rsidRPr="00000000" w14:paraId="0000013E">
      <w:pPr>
        <w:spacing w:after="240" w:before="240" w:lineRule="auto"/>
        <w:rPr/>
      </w:pPr>
      <w:r w:rsidDel="00000000" w:rsidR="00000000" w:rsidRPr="00000000">
        <w:rPr>
          <w:rtl w:val="0"/>
        </w:rPr>
        <w:t xml:space="preserve">In particolare, l’Intelligenza Artificiale potrà contribuire a:</w:t>
      </w:r>
    </w:p>
    <w:p w:rsidR="00000000" w:rsidDel="00000000" w:rsidP="00000000" w:rsidRDefault="00000000" w:rsidRPr="00000000" w14:paraId="0000013F">
      <w:pPr>
        <w:numPr>
          <w:ilvl w:val="0"/>
          <w:numId w:val="4"/>
        </w:numPr>
        <w:spacing w:after="0" w:afterAutospacing="0" w:before="240" w:lineRule="auto"/>
        <w:ind w:left="720" w:hanging="360"/>
      </w:pPr>
      <w:r w:rsidDel="00000000" w:rsidR="00000000" w:rsidRPr="00000000">
        <w:rPr>
          <w:rtl w:val="0"/>
        </w:rPr>
        <w:t xml:space="preserve">facilitare l’accesso alle informazioni rilevanti;</w:t>
      </w:r>
    </w:p>
    <w:p w:rsidR="00000000" w:rsidDel="00000000" w:rsidP="00000000" w:rsidRDefault="00000000" w:rsidRPr="00000000" w14:paraId="00000140">
      <w:pPr>
        <w:numPr>
          <w:ilvl w:val="0"/>
          <w:numId w:val="4"/>
        </w:numPr>
        <w:spacing w:after="0" w:afterAutospacing="0" w:before="0" w:beforeAutospacing="0" w:lineRule="auto"/>
        <w:ind w:left="720" w:hanging="360"/>
      </w:pPr>
      <w:r w:rsidDel="00000000" w:rsidR="00000000" w:rsidRPr="00000000">
        <w:rPr>
          <w:rtl w:val="0"/>
        </w:rPr>
        <w:t xml:space="preserve">comprendere il contesto operativo nel quale si sviluppa una pratica;</w:t>
      </w:r>
    </w:p>
    <w:p w:rsidR="00000000" w:rsidDel="00000000" w:rsidP="00000000" w:rsidRDefault="00000000" w:rsidRPr="00000000" w14:paraId="00000141">
      <w:pPr>
        <w:numPr>
          <w:ilvl w:val="0"/>
          <w:numId w:val="4"/>
        </w:numPr>
        <w:spacing w:after="0" w:afterAutospacing="0" w:before="0" w:beforeAutospacing="0" w:lineRule="auto"/>
        <w:ind w:left="720" w:hanging="360"/>
      </w:pPr>
      <w:r w:rsidDel="00000000" w:rsidR="00000000" w:rsidRPr="00000000">
        <w:rPr>
          <w:rtl w:val="0"/>
        </w:rPr>
        <w:t xml:space="preserve">supportare utenti e operatori durante l’esecuzione delle attività;</w:t>
      </w:r>
    </w:p>
    <w:p w:rsidR="00000000" w:rsidDel="00000000" w:rsidP="00000000" w:rsidRDefault="00000000" w:rsidRPr="00000000" w14:paraId="00000142">
      <w:pPr>
        <w:numPr>
          <w:ilvl w:val="0"/>
          <w:numId w:val="4"/>
        </w:numPr>
        <w:spacing w:after="0" w:afterAutospacing="0" w:before="0" w:beforeAutospacing="0" w:lineRule="auto"/>
        <w:ind w:left="720" w:hanging="360"/>
      </w:pPr>
      <w:r w:rsidDel="00000000" w:rsidR="00000000" w:rsidRPr="00000000">
        <w:rPr>
          <w:rtl w:val="0"/>
        </w:rPr>
        <w:t xml:space="preserve">individuare possibili incoerenze;</w:t>
      </w:r>
    </w:p>
    <w:p w:rsidR="00000000" w:rsidDel="00000000" w:rsidP="00000000" w:rsidRDefault="00000000" w:rsidRPr="00000000" w14:paraId="00000143">
      <w:pPr>
        <w:numPr>
          <w:ilvl w:val="0"/>
          <w:numId w:val="4"/>
        </w:numPr>
        <w:spacing w:after="0" w:afterAutospacing="0" w:before="0" w:beforeAutospacing="0" w:lineRule="auto"/>
        <w:ind w:left="720" w:hanging="360"/>
      </w:pPr>
      <w:r w:rsidDel="00000000" w:rsidR="00000000" w:rsidRPr="00000000">
        <w:rPr>
          <w:rtl w:val="0"/>
        </w:rPr>
        <w:t xml:space="preserve">favorire la consultazione della documentazione disponibile;</w:t>
      </w:r>
    </w:p>
    <w:p w:rsidR="00000000" w:rsidDel="00000000" w:rsidP="00000000" w:rsidRDefault="00000000" w:rsidRPr="00000000" w14:paraId="00000144">
      <w:pPr>
        <w:numPr>
          <w:ilvl w:val="0"/>
          <w:numId w:val="4"/>
        </w:numPr>
        <w:spacing w:after="240" w:before="0" w:beforeAutospacing="0" w:lineRule="auto"/>
        <w:ind w:left="720" w:hanging="360"/>
      </w:pPr>
      <w:r w:rsidDel="00000000" w:rsidR="00000000" w:rsidRPr="00000000">
        <w:rPr>
          <w:rtl w:val="0"/>
        </w:rPr>
        <w:t xml:space="preserve">assistere l’organizzazione nella valorizzazione del proprio patrimonio conoscitivo.</w:t>
      </w:r>
    </w:p>
    <w:p w:rsidR="00000000" w:rsidDel="00000000" w:rsidP="00000000" w:rsidRDefault="00000000" w:rsidRPr="00000000" w14:paraId="00000145">
      <w:pPr>
        <w:spacing w:after="240" w:before="240" w:lineRule="auto"/>
        <w:rPr/>
      </w:pPr>
      <w:r w:rsidDel="00000000" w:rsidR="00000000" w:rsidRPr="00000000">
        <w:rPr>
          <w:rtl w:val="0"/>
        </w:rPr>
        <w:t xml:space="preserve">Il sistema non viene invece concepito come un soggetto autonomo capace di assumere decisioni.</w:t>
      </w:r>
    </w:p>
    <w:p w:rsidR="00000000" w:rsidDel="00000000" w:rsidP="00000000" w:rsidRDefault="00000000" w:rsidRPr="00000000" w14:paraId="00000146">
      <w:pPr>
        <w:spacing w:after="240" w:before="240" w:lineRule="auto"/>
        <w:rPr/>
      </w:pPr>
      <w:r w:rsidDel="00000000" w:rsidR="00000000" w:rsidRPr="00000000">
        <w:rPr>
          <w:rtl w:val="0"/>
        </w:rPr>
        <w:t xml:space="preserve">L’interpretazione delle norme, la valutazione dei casi particolari, la definizione delle procedure e la responsabilità delle decisioni continuano ad appartenere alle persone.</w:t>
      </w:r>
    </w:p>
    <w:p w:rsidR="00000000" w:rsidDel="00000000" w:rsidP="00000000" w:rsidRDefault="00000000" w:rsidRPr="00000000" w14:paraId="00000147">
      <w:pPr>
        <w:spacing w:after="240" w:before="240" w:lineRule="auto"/>
        <w:rPr/>
      </w:pPr>
      <w:r w:rsidDel="00000000" w:rsidR="00000000" w:rsidRPr="00000000">
        <w:rPr>
          <w:rtl w:val="0"/>
        </w:rPr>
        <w:t xml:space="preserve">Questa scelta non rappresenta un limite tecnologico.</w:t>
      </w:r>
    </w:p>
    <w:p w:rsidR="00000000" w:rsidDel="00000000" w:rsidP="00000000" w:rsidRDefault="00000000" w:rsidRPr="00000000" w14:paraId="00000148">
      <w:pPr>
        <w:spacing w:after="240" w:before="240" w:lineRule="auto"/>
        <w:rPr/>
      </w:pPr>
      <w:r w:rsidDel="00000000" w:rsidR="00000000" w:rsidRPr="00000000">
        <w:rPr>
          <w:rtl w:val="0"/>
        </w:rPr>
        <w:t xml:space="preserve">Costituisce una precisa scelta metodologica.</w:t>
      </w:r>
    </w:p>
    <w:p w:rsidR="00000000" w:rsidDel="00000000" w:rsidP="00000000" w:rsidRDefault="00000000" w:rsidRPr="00000000" w14:paraId="00000149">
      <w:pPr>
        <w:spacing w:after="240" w:before="240" w:lineRule="auto"/>
        <w:rPr/>
      </w:pPr>
      <w:r w:rsidDel="00000000" w:rsidR="00000000" w:rsidRPr="00000000">
        <w:rPr>
          <w:rtl w:val="0"/>
        </w:rPr>
        <w:t xml:space="preserve">L’affidabilità di un sistema che opera in contesti caratterizzati da elevata complessità normativa non può essere valutata esclusivamente sulla base della qualità delle risposte prodotte.</w:t>
      </w:r>
    </w:p>
    <w:p w:rsidR="00000000" w:rsidDel="00000000" w:rsidP="00000000" w:rsidRDefault="00000000" w:rsidRPr="00000000" w14:paraId="0000014A">
      <w:pPr>
        <w:spacing w:after="240" w:before="240" w:lineRule="auto"/>
        <w:rPr/>
      </w:pPr>
      <w:r w:rsidDel="00000000" w:rsidR="00000000" w:rsidRPr="00000000">
        <w:rPr>
          <w:rtl w:val="0"/>
        </w:rPr>
        <w:t xml:space="preserve">Dipende dalla possibilità di comprenderne il processo, verificarne le fonti e ricondurre ogni suggerimento ad un patrimonio conoscitivo governato.</w:t>
      </w:r>
    </w:p>
    <w:p w:rsidR="00000000" w:rsidDel="00000000" w:rsidP="00000000" w:rsidRDefault="00000000" w:rsidRPr="00000000" w14:paraId="0000014B">
      <w:pPr>
        <w:spacing w:after="240" w:before="240" w:lineRule="auto"/>
        <w:rPr/>
      </w:pPr>
      <w:r w:rsidDel="00000000" w:rsidR="00000000" w:rsidRPr="00000000">
        <w:rPr>
          <w:rtl w:val="0"/>
        </w:rPr>
        <w:t xml:space="preserve">In questa prospettiva l’Intelligenza Artificiale non viene considerata un soggetto che genera conoscenza.</w:t>
      </w:r>
    </w:p>
    <w:p w:rsidR="00000000" w:rsidDel="00000000" w:rsidP="00000000" w:rsidRDefault="00000000" w:rsidRPr="00000000" w14:paraId="0000014C">
      <w:pPr>
        <w:spacing w:after="240" w:before="240" w:lineRule="auto"/>
        <w:rPr/>
      </w:pPr>
      <w:r w:rsidDel="00000000" w:rsidR="00000000" w:rsidRPr="00000000">
        <w:rPr>
          <w:rtl w:val="0"/>
        </w:rPr>
        <w:t xml:space="preserve">Viene considerata uno strumento che rende maggiormente accessibile la conoscenza già costruita dall’organizzazione e che può contribuire al suo progressivo sviluppo nel rispetto dei processi di governance definiti dal modello.</w:t>
      </w:r>
    </w:p>
    <w:p w:rsidR="00000000" w:rsidDel="00000000" w:rsidP="00000000" w:rsidRDefault="00000000" w:rsidRPr="00000000" w14:paraId="0000014D">
      <w:pPr>
        <w:spacing w:after="240" w:before="240" w:lineRule="auto"/>
        <w:rPr/>
      </w:pPr>
      <w:r w:rsidDel="00000000" w:rsidR="00000000" w:rsidRPr="00000000">
        <w:rPr>
          <w:rtl w:val="0"/>
        </w:rPr>
        <w:t xml:space="preserve">Il valore del progetto non aumenta quindi all’aumentare dell’autonomia dell’AI.</w:t>
      </w:r>
    </w:p>
    <w:p w:rsidR="00000000" w:rsidDel="00000000" w:rsidP="00000000" w:rsidRDefault="00000000" w:rsidRPr="00000000" w14:paraId="0000014E">
      <w:pPr>
        <w:spacing w:after="240" w:before="240" w:lineRule="auto"/>
        <w:rPr/>
      </w:pPr>
      <w:r w:rsidDel="00000000" w:rsidR="00000000" w:rsidRPr="00000000">
        <w:rPr>
          <w:rtl w:val="0"/>
        </w:rPr>
        <w:t xml:space="preserve">Aumenta nella misura in cui il sistema riesce a migliorare la qualità delle decisioni umane preservandone trasparenza, responsabilità e verificabilità.</w:t>
      </w:r>
    </w:p>
    <w:p w:rsidR="00000000" w:rsidDel="00000000" w:rsidP="00000000" w:rsidRDefault="00000000" w:rsidRPr="00000000" w14:paraId="0000014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0">
      <w:pPr>
        <w:pStyle w:val="Heading1"/>
        <w:keepNext w:val="0"/>
        <w:keepLines w:val="0"/>
        <w:spacing w:before="480" w:lineRule="auto"/>
        <w:rPr>
          <w:b w:val="1"/>
          <w:bCs w:val="1"/>
          <w:sz w:val="46"/>
          <w:szCs w:val="46"/>
        </w:rPr>
      </w:pPr>
      <w:bookmarkStart w:colFirst="0" w:colLast="0" w:name="_y9n33w6m9sjf" w:id="25"/>
      <w:bookmarkEnd w:id="25"/>
      <w:r w:rsidDel="00000000" w:rsidR="00000000" w:rsidRPr="00000000">
        <w:rPr>
          <w:b w:val="1"/>
          <w:bCs w:val="1"/>
          <w:sz w:val="46"/>
          <w:szCs w:val="46"/>
          <w:rtl w:val="0"/>
        </w:rPr>
        <w:t xml:space="preserve">10. Confini del modello</w:t>
      </w:r>
    </w:p>
    <w:p w:rsidR="00000000" w:rsidDel="00000000" w:rsidP="00000000" w:rsidRDefault="00000000" w:rsidRPr="00000000" w14:paraId="00000151">
      <w:pPr>
        <w:spacing w:after="240" w:before="240" w:lineRule="auto"/>
        <w:rPr/>
      </w:pPr>
      <w:r w:rsidDel="00000000" w:rsidR="00000000" w:rsidRPr="00000000">
        <w:rPr>
          <w:rtl w:val="0"/>
        </w:rPr>
        <w:t xml:space="preserve">Definire ciò che Project OSA intende realizzare richiede, con la stessa chiarezza, di definire ciò che il progetto non intende realizzare.</w:t>
      </w:r>
    </w:p>
    <w:p w:rsidR="00000000" w:rsidDel="00000000" w:rsidP="00000000" w:rsidRDefault="00000000" w:rsidRPr="00000000" w14:paraId="00000152">
      <w:pPr>
        <w:spacing w:after="240" w:before="240" w:lineRule="auto"/>
        <w:rPr/>
      </w:pPr>
      <w:r w:rsidDel="00000000" w:rsidR="00000000" w:rsidRPr="00000000">
        <w:rPr>
          <w:rtl w:val="0"/>
        </w:rPr>
        <w:t xml:space="preserve">Nel dibattito contemporaneo sull’Intelligenza Artificiale è frequente attribuire ai sistemi capacità decisionali che, in realtà, appartengono alle persone e ai processi organizzativi nei quali tali sistemi vengono utilizzati.</w:t>
      </w:r>
    </w:p>
    <w:p w:rsidR="00000000" w:rsidDel="00000000" w:rsidP="00000000" w:rsidRDefault="00000000" w:rsidRPr="00000000" w14:paraId="00000153">
      <w:pPr>
        <w:spacing w:after="240" w:before="240" w:lineRule="auto"/>
        <w:rPr/>
      </w:pPr>
      <w:r w:rsidDel="00000000" w:rsidR="00000000" w:rsidRPr="00000000">
        <w:rPr>
          <w:rtl w:val="0"/>
        </w:rPr>
        <w:t xml:space="preserve">Project OSA assume una posizione differente.</w:t>
      </w:r>
    </w:p>
    <w:p w:rsidR="00000000" w:rsidDel="00000000" w:rsidP="00000000" w:rsidRDefault="00000000" w:rsidRPr="00000000" w14:paraId="00000154">
      <w:pPr>
        <w:spacing w:after="240" w:before="240" w:lineRule="auto"/>
        <w:rPr/>
      </w:pPr>
      <w:r w:rsidDel="00000000" w:rsidR="00000000" w:rsidRPr="00000000">
        <w:rPr>
          <w:rtl w:val="0"/>
        </w:rPr>
        <w:t xml:space="preserve">Il progetto non persegue la sostituzione dell’operatore.</w:t>
      </w:r>
    </w:p>
    <w:p w:rsidR="00000000" w:rsidDel="00000000" w:rsidP="00000000" w:rsidRDefault="00000000" w:rsidRPr="00000000" w14:paraId="00000155">
      <w:pPr>
        <w:spacing w:after="240" w:before="240" w:lineRule="auto"/>
        <w:rPr/>
      </w:pPr>
      <w:r w:rsidDel="00000000" w:rsidR="00000000" w:rsidRPr="00000000">
        <w:rPr>
          <w:rtl w:val="0"/>
        </w:rPr>
        <w:t xml:space="preserve">Non ricerca un’automazione indiscriminata delle attività.</w:t>
      </w:r>
    </w:p>
    <w:p w:rsidR="00000000" w:rsidDel="00000000" w:rsidP="00000000" w:rsidRDefault="00000000" w:rsidRPr="00000000" w14:paraId="00000156">
      <w:pPr>
        <w:spacing w:after="240" w:before="240" w:lineRule="auto"/>
        <w:rPr/>
      </w:pPr>
      <w:r w:rsidDel="00000000" w:rsidR="00000000" w:rsidRPr="00000000">
        <w:rPr>
          <w:rtl w:val="0"/>
        </w:rPr>
        <w:t xml:space="preserve">Non attribuisce all’Intelligenza Artificiale la responsabilità delle decisioni.</w:t>
      </w:r>
    </w:p>
    <w:p w:rsidR="00000000" w:rsidDel="00000000" w:rsidP="00000000" w:rsidRDefault="00000000" w:rsidRPr="00000000" w14:paraId="00000157">
      <w:pPr>
        <w:spacing w:after="240" w:before="240" w:lineRule="auto"/>
        <w:rPr/>
      </w:pPr>
      <w:r w:rsidDel="00000000" w:rsidR="00000000" w:rsidRPr="00000000">
        <w:rPr>
          <w:rtl w:val="0"/>
        </w:rPr>
        <w:t xml:space="preserve">Il sistema non è progettato per:</w:t>
      </w:r>
    </w:p>
    <w:p w:rsidR="00000000" w:rsidDel="00000000" w:rsidP="00000000" w:rsidRDefault="00000000" w:rsidRPr="00000000" w14:paraId="00000158">
      <w:pPr>
        <w:numPr>
          <w:ilvl w:val="0"/>
          <w:numId w:val="1"/>
        </w:numPr>
        <w:spacing w:after="0" w:afterAutospacing="0" w:before="240" w:lineRule="auto"/>
        <w:ind w:left="720" w:hanging="360"/>
      </w:pPr>
      <w:r w:rsidDel="00000000" w:rsidR="00000000" w:rsidRPr="00000000">
        <w:rPr>
          <w:rtl w:val="0"/>
        </w:rPr>
        <w:t xml:space="preserve">interpretare autonomamente disposizioni normative;</w:t>
      </w:r>
    </w:p>
    <w:p w:rsidR="00000000" w:rsidDel="00000000" w:rsidP="00000000" w:rsidRDefault="00000000" w:rsidRPr="00000000" w14:paraId="00000159">
      <w:pPr>
        <w:numPr>
          <w:ilvl w:val="0"/>
          <w:numId w:val="1"/>
        </w:numPr>
        <w:spacing w:after="0" w:afterAutospacing="0" w:before="0" w:beforeAutospacing="0" w:lineRule="auto"/>
        <w:ind w:left="720" w:hanging="360"/>
      </w:pPr>
      <w:r w:rsidDel="00000000" w:rsidR="00000000" w:rsidRPr="00000000">
        <w:rPr>
          <w:rtl w:val="0"/>
        </w:rPr>
        <w:t xml:space="preserve">assumere decisioni giuridicamente o organizzativamente rilevanti;</w:t>
      </w:r>
    </w:p>
    <w:p w:rsidR="00000000" w:rsidDel="00000000" w:rsidP="00000000" w:rsidRDefault="00000000" w:rsidRPr="00000000" w14:paraId="0000015A">
      <w:pPr>
        <w:numPr>
          <w:ilvl w:val="0"/>
          <w:numId w:val="1"/>
        </w:numPr>
        <w:spacing w:after="0" w:afterAutospacing="0" w:before="0" w:beforeAutospacing="0" w:lineRule="auto"/>
        <w:ind w:left="720" w:hanging="360"/>
      </w:pPr>
      <w:r w:rsidDel="00000000" w:rsidR="00000000" w:rsidRPr="00000000">
        <w:rPr>
          <w:rtl w:val="0"/>
        </w:rPr>
        <w:t xml:space="preserve">modificare procedure senza supervisione;</w:t>
      </w:r>
    </w:p>
    <w:p w:rsidR="00000000" w:rsidDel="00000000" w:rsidP="00000000" w:rsidRDefault="00000000" w:rsidRPr="00000000" w14:paraId="0000015B">
      <w:pPr>
        <w:numPr>
          <w:ilvl w:val="0"/>
          <w:numId w:val="1"/>
        </w:numPr>
        <w:spacing w:after="0" w:afterAutospacing="0" w:before="0" w:beforeAutospacing="0" w:lineRule="auto"/>
        <w:ind w:left="720" w:hanging="360"/>
      </w:pPr>
      <w:r w:rsidDel="00000000" w:rsidR="00000000" w:rsidRPr="00000000">
        <w:rPr>
          <w:rtl w:val="0"/>
        </w:rPr>
        <w:t xml:space="preserve">introdurre nuova conoscenza direttamente all’interno del patrimonio organizzativo;</w:t>
      </w:r>
    </w:p>
    <w:p w:rsidR="00000000" w:rsidDel="00000000" w:rsidP="00000000" w:rsidRDefault="00000000" w:rsidRPr="00000000" w14:paraId="0000015C">
      <w:pPr>
        <w:numPr>
          <w:ilvl w:val="0"/>
          <w:numId w:val="1"/>
        </w:numPr>
        <w:spacing w:after="0" w:afterAutospacing="0" w:before="0" w:beforeAutospacing="0" w:lineRule="auto"/>
        <w:ind w:left="720" w:hanging="360"/>
      </w:pPr>
      <w:r w:rsidDel="00000000" w:rsidR="00000000" w:rsidRPr="00000000">
        <w:rPr>
          <w:rtl w:val="0"/>
        </w:rPr>
        <w:t xml:space="preserve">sostituire il confronto tra professionisti;</w:t>
      </w:r>
    </w:p>
    <w:p w:rsidR="00000000" w:rsidDel="00000000" w:rsidP="00000000" w:rsidRDefault="00000000" w:rsidRPr="00000000" w14:paraId="0000015D">
      <w:pPr>
        <w:numPr>
          <w:ilvl w:val="0"/>
          <w:numId w:val="1"/>
        </w:numPr>
        <w:spacing w:after="240" w:before="0" w:beforeAutospacing="0" w:lineRule="auto"/>
        <w:ind w:left="720" w:hanging="360"/>
      </w:pPr>
      <w:r w:rsidDel="00000000" w:rsidR="00000000" w:rsidRPr="00000000">
        <w:rPr>
          <w:rtl w:val="0"/>
        </w:rPr>
        <w:t xml:space="preserve">eliminare il ruolo dell’esperienza umana.</w:t>
      </w:r>
    </w:p>
    <w:p w:rsidR="00000000" w:rsidDel="00000000" w:rsidP="00000000" w:rsidRDefault="00000000" w:rsidRPr="00000000" w14:paraId="0000015E">
      <w:pPr>
        <w:spacing w:after="240" w:before="240" w:lineRule="auto"/>
        <w:rPr/>
      </w:pPr>
      <w:r w:rsidDel="00000000" w:rsidR="00000000" w:rsidRPr="00000000">
        <w:rPr>
          <w:rtl w:val="0"/>
        </w:rPr>
        <w:t xml:space="preserve">L’obiettivo consiste invece nel costruire un ambiente nel quale le persone possano operare disponendo di un accesso più efficace alla conoscenza dell’organizzazione.</w:t>
      </w:r>
    </w:p>
    <w:p w:rsidR="00000000" w:rsidDel="00000000" w:rsidP="00000000" w:rsidRDefault="00000000" w:rsidRPr="00000000" w14:paraId="0000015F">
      <w:pPr>
        <w:spacing w:after="240" w:before="240" w:lineRule="auto"/>
        <w:rPr/>
      </w:pPr>
      <w:r w:rsidDel="00000000" w:rsidR="00000000" w:rsidRPr="00000000">
        <w:rPr>
          <w:rtl w:val="0"/>
        </w:rPr>
        <w:t xml:space="preserve">La responsabilità rimane sempre umana.</w:t>
      </w:r>
    </w:p>
    <w:p w:rsidR="00000000" w:rsidDel="00000000" w:rsidP="00000000" w:rsidRDefault="00000000" w:rsidRPr="00000000" w14:paraId="00000160">
      <w:pPr>
        <w:spacing w:after="240" w:before="240" w:lineRule="auto"/>
        <w:rPr/>
      </w:pPr>
      <w:r w:rsidDel="00000000" w:rsidR="00000000" w:rsidRPr="00000000">
        <w:rPr>
          <w:rtl w:val="0"/>
        </w:rPr>
        <w:t xml:space="preserve">L’Intelligenza Artificiale supporta il processo decisionale.</w:t>
      </w:r>
    </w:p>
    <w:p w:rsidR="00000000" w:rsidDel="00000000" w:rsidP="00000000" w:rsidRDefault="00000000" w:rsidRPr="00000000" w14:paraId="00000161">
      <w:pPr>
        <w:spacing w:after="240" w:before="240" w:lineRule="auto"/>
        <w:rPr/>
      </w:pPr>
      <w:r w:rsidDel="00000000" w:rsidR="00000000" w:rsidRPr="00000000">
        <w:rPr>
          <w:rtl w:val="0"/>
        </w:rPr>
        <w:t xml:space="preserve">Non lo sostituisce.</w:t>
      </w:r>
    </w:p>
    <w:p w:rsidR="00000000" w:rsidDel="00000000" w:rsidP="00000000" w:rsidRDefault="00000000" w:rsidRPr="00000000" w14:paraId="00000162">
      <w:pPr>
        <w:spacing w:after="240" w:before="240" w:lineRule="auto"/>
        <w:rPr/>
      </w:pPr>
      <w:r w:rsidDel="00000000" w:rsidR="00000000" w:rsidRPr="00000000">
        <w:rPr>
          <w:rtl w:val="0"/>
        </w:rPr>
        <w:t xml:space="preserve">Allo stesso modo, la crescita della conoscenza organizzativa continua a dipendere da processi di osservazione, validazione e governo che appartengono all’organizzazione.</w:t>
      </w:r>
    </w:p>
    <w:p w:rsidR="00000000" w:rsidDel="00000000" w:rsidP="00000000" w:rsidRDefault="00000000" w:rsidRPr="00000000" w14:paraId="00000163">
      <w:pPr>
        <w:spacing w:after="240" w:before="240" w:lineRule="auto"/>
        <w:rPr/>
      </w:pPr>
      <w:r w:rsidDel="00000000" w:rsidR="00000000" w:rsidRPr="00000000">
        <w:rPr>
          <w:rtl w:val="0"/>
        </w:rPr>
        <w:t xml:space="preserve">Il modello non prevede meccanismi di apprendimento automatico non supervisionato destinati a modificare direttamente il patrimonio metodologico.</w:t>
      </w:r>
    </w:p>
    <w:p w:rsidR="00000000" w:rsidDel="00000000" w:rsidP="00000000" w:rsidRDefault="00000000" w:rsidRPr="00000000" w14:paraId="00000164">
      <w:pPr>
        <w:spacing w:after="240" w:before="240" w:lineRule="auto"/>
        <w:rPr/>
      </w:pPr>
      <w:r w:rsidDel="00000000" w:rsidR="00000000" w:rsidRPr="00000000">
        <w:rPr>
          <w:rtl w:val="0"/>
        </w:rPr>
        <w:t xml:space="preserve">Ogni evoluzione della conoscenza richiede un processo di verifica coerente con i principi descritti nei capitoli precedenti.</w:t>
      </w:r>
    </w:p>
    <w:p w:rsidR="00000000" w:rsidDel="00000000" w:rsidP="00000000" w:rsidRDefault="00000000" w:rsidRPr="00000000" w14:paraId="00000165">
      <w:pPr>
        <w:spacing w:after="240" w:before="240" w:lineRule="auto"/>
        <w:rPr/>
      </w:pPr>
      <w:r w:rsidDel="00000000" w:rsidR="00000000" w:rsidRPr="00000000">
        <w:rPr>
          <w:rtl w:val="0"/>
        </w:rPr>
        <w:t xml:space="preserve">Questi confini non limitano il progetto.</w:t>
      </w:r>
    </w:p>
    <w:p w:rsidR="00000000" w:rsidDel="00000000" w:rsidP="00000000" w:rsidRDefault="00000000" w:rsidRPr="00000000" w14:paraId="00000166">
      <w:pPr>
        <w:spacing w:after="240" w:before="240" w:lineRule="auto"/>
        <w:rPr/>
      </w:pPr>
      <w:r w:rsidDel="00000000" w:rsidR="00000000" w:rsidRPr="00000000">
        <w:rPr>
          <w:rtl w:val="0"/>
        </w:rPr>
        <w:t xml:space="preserve">Ne definiscono l’affidabilità.</w:t>
      </w:r>
    </w:p>
    <w:p w:rsidR="00000000" w:rsidDel="00000000" w:rsidP="00000000" w:rsidRDefault="00000000" w:rsidRPr="00000000" w14:paraId="00000167">
      <w:pPr>
        <w:spacing w:after="240" w:before="240" w:lineRule="auto"/>
        <w:rPr/>
      </w:pPr>
      <w:r w:rsidDel="00000000" w:rsidR="00000000" w:rsidRPr="00000000">
        <w:rPr>
          <w:rtl w:val="0"/>
        </w:rPr>
        <w:t xml:space="preserve">In un contesto nel quale il patrimonio informativo costituisce uno degli asset principali dell’organizzazione, la capacità di governarne l’evoluzione rappresenta una condizione essenziale per garantirne qualità e sostenibilità nel tempo.</w:t>
      </w:r>
    </w:p>
    <w:p w:rsidR="00000000" w:rsidDel="00000000" w:rsidP="00000000" w:rsidRDefault="00000000" w:rsidRPr="00000000" w14:paraId="000001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9">
      <w:pPr>
        <w:pStyle w:val="Heading1"/>
        <w:keepNext w:val="0"/>
        <w:keepLines w:val="0"/>
        <w:spacing w:before="480" w:lineRule="auto"/>
        <w:rPr>
          <w:b w:val="1"/>
          <w:bCs w:val="1"/>
          <w:sz w:val="46"/>
          <w:szCs w:val="46"/>
        </w:rPr>
      </w:pPr>
      <w:bookmarkStart w:colFirst="0" w:colLast="0" w:name="_u4dbg8jlbvez" w:id="26"/>
      <w:bookmarkEnd w:id="26"/>
      <w:r w:rsidDel="00000000" w:rsidR="00000000" w:rsidRPr="00000000">
        <w:rPr>
          <w:b w:val="1"/>
          <w:bCs w:val="1"/>
          <w:sz w:val="46"/>
          <w:szCs w:val="46"/>
          <w:rtl w:val="0"/>
        </w:rPr>
        <w:t xml:space="preserve">11. Le questioni aperte</w:t>
      </w:r>
    </w:p>
    <w:p w:rsidR="00000000" w:rsidDel="00000000" w:rsidP="00000000" w:rsidRDefault="00000000" w:rsidRPr="00000000" w14:paraId="0000016A">
      <w:pPr>
        <w:spacing w:after="240" w:before="240" w:lineRule="auto"/>
        <w:rPr/>
      </w:pPr>
      <w:r w:rsidDel="00000000" w:rsidR="00000000" w:rsidRPr="00000000">
        <w:rPr>
          <w:rtl w:val="0"/>
        </w:rPr>
        <w:t xml:space="preserve">Il percorso sviluppato fino ad oggi ha consentito di costruire un modello organizzativo che riteniamo sufficientemente maturo da essere sottoposto ad un confronto scientifico.</w:t>
      </w:r>
    </w:p>
    <w:p w:rsidR="00000000" w:rsidDel="00000000" w:rsidP="00000000" w:rsidRDefault="00000000" w:rsidRPr="00000000" w14:paraId="0000016B">
      <w:pPr>
        <w:spacing w:after="240" w:before="240" w:lineRule="auto"/>
        <w:rPr/>
      </w:pPr>
      <w:r w:rsidDel="00000000" w:rsidR="00000000" w:rsidRPr="00000000">
        <w:rPr>
          <w:rtl w:val="0"/>
        </w:rPr>
        <w:t xml:space="preserve">Allo stesso tempo, siamo consapevoli che alcune questioni metodologiche richiedano competenze che esulano dall’esperienza maturata nel dominio applicativo dal quale il progetto trae origine.</w:t>
      </w:r>
    </w:p>
    <w:p w:rsidR="00000000" w:rsidDel="00000000" w:rsidP="00000000" w:rsidRDefault="00000000" w:rsidRPr="00000000" w14:paraId="0000016C">
      <w:pPr>
        <w:spacing w:after="240" w:before="240" w:lineRule="auto"/>
        <w:rPr/>
      </w:pPr>
      <w:r w:rsidDel="00000000" w:rsidR="00000000" w:rsidRPr="00000000">
        <w:rPr>
          <w:rtl w:val="0"/>
        </w:rPr>
        <w:t xml:space="preserve">È proprio su questi temi che intendiamo sviluppare il confronto con il mondo della ricerca.</w:t>
      </w:r>
    </w:p>
    <w:p w:rsidR="00000000" w:rsidDel="00000000" w:rsidP="00000000" w:rsidRDefault="00000000" w:rsidRPr="00000000" w14:paraId="0000016D">
      <w:pPr>
        <w:spacing w:after="240" w:before="240" w:lineRule="auto"/>
        <w:rPr/>
      </w:pPr>
      <w:r w:rsidDel="00000000" w:rsidR="00000000" w:rsidRPr="00000000">
        <w:rPr>
          <w:rtl w:val="0"/>
        </w:rPr>
        <w:t xml:space="preserve">Le principali questioni aperte riguardano cinque ambiti.</w:t>
      </w:r>
    </w:p>
    <w:p w:rsidR="00000000" w:rsidDel="00000000" w:rsidP="00000000" w:rsidRDefault="00000000" w:rsidRPr="00000000" w14:paraId="0000016E">
      <w:pPr>
        <w:pStyle w:val="Heading2"/>
        <w:keepNext w:val="0"/>
        <w:keepLines w:val="0"/>
        <w:spacing w:after="80" w:lineRule="auto"/>
        <w:rPr>
          <w:b w:val="1"/>
          <w:bCs w:val="1"/>
          <w:sz w:val="34"/>
          <w:szCs w:val="34"/>
        </w:rPr>
      </w:pPr>
      <w:bookmarkStart w:colFirst="0" w:colLast="0" w:name="_po4su8h7sfe" w:id="27"/>
      <w:bookmarkEnd w:id="27"/>
      <w:r w:rsidDel="00000000" w:rsidR="00000000" w:rsidRPr="00000000">
        <w:rPr>
          <w:b w:val="1"/>
          <w:bCs w:val="1"/>
          <w:sz w:val="34"/>
          <w:szCs w:val="34"/>
          <w:rtl w:val="0"/>
        </w:rPr>
        <w:t xml:space="preserve">La rappresentazione della conoscenza</w:t>
      </w:r>
    </w:p>
    <w:p w:rsidR="00000000" w:rsidDel="00000000" w:rsidP="00000000" w:rsidRDefault="00000000" w:rsidRPr="00000000" w14:paraId="0000016F">
      <w:pPr>
        <w:spacing w:after="240" w:before="240" w:lineRule="auto"/>
        <w:rPr/>
      </w:pPr>
      <w:r w:rsidDel="00000000" w:rsidR="00000000" w:rsidRPr="00000000">
        <w:rPr>
          <w:rtl w:val="0"/>
        </w:rPr>
        <w:t xml:space="preserve">Quali modelli consentono di rappresentare la conoscenza organizzativa preservandone contesto, affidabilità ed evoluzione nel tempo?</w:t>
      </w:r>
    </w:p>
    <w:p w:rsidR="00000000" w:rsidDel="00000000" w:rsidP="00000000" w:rsidRDefault="00000000" w:rsidRPr="00000000" w14:paraId="00000170">
      <w:pPr>
        <w:pStyle w:val="Heading2"/>
        <w:keepNext w:val="0"/>
        <w:keepLines w:val="0"/>
        <w:spacing w:after="80" w:lineRule="auto"/>
        <w:rPr>
          <w:b w:val="1"/>
          <w:bCs w:val="1"/>
          <w:sz w:val="34"/>
          <w:szCs w:val="34"/>
        </w:rPr>
      </w:pPr>
      <w:bookmarkStart w:colFirst="0" w:colLast="0" w:name="_3ou4z9q48f9n" w:id="28"/>
      <w:bookmarkEnd w:id="28"/>
      <w:r w:rsidDel="00000000" w:rsidR="00000000" w:rsidRPr="00000000">
        <w:rPr>
          <w:b w:val="1"/>
          <w:bCs w:val="1"/>
          <w:sz w:val="34"/>
          <w:szCs w:val="34"/>
          <w:rtl w:val="0"/>
        </w:rPr>
        <w:t xml:space="preserve">La governance della conoscenza</w:t>
      </w:r>
    </w:p>
    <w:p w:rsidR="00000000" w:rsidDel="00000000" w:rsidP="00000000" w:rsidRDefault="00000000" w:rsidRPr="00000000" w14:paraId="00000171">
      <w:pPr>
        <w:spacing w:after="240" w:before="240" w:lineRule="auto"/>
        <w:rPr/>
      </w:pPr>
      <w:r w:rsidDel="00000000" w:rsidR="00000000" w:rsidRPr="00000000">
        <w:rPr>
          <w:rtl w:val="0"/>
        </w:rPr>
        <w:t xml:space="preserve">Quali metodologie permettono di gestire il ciclo di vita della conoscenza mantenendo equilibrio tra aggiornamento continuo, controllo qualitativo e tracciabilità delle fonti?</w:t>
      </w:r>
    </w:p>
    <w:p w:rsidR="00000000" w:rsidDel="00000000" w:rsidP="00000000" w:rsidRDefault="00000000" w:rsidRPr="00000000" w14:paraId="00000172">
      <w:pPr>
        <w:pStyle w:val="Heading2"/>
        <w:keepNext w:val="0"/>
        <w:keepLines w:val="0"/>
        <w:spacing w:after="80" w:lineRule="auto"/>
        <w:rPr>
          <w:b w:val="1"/>
          <w:bCs w:val="1"/>
          <w:sz w:val="34"/>
          <w:szCs w:val="34"/>
        </w:rPr>
      </w:pPr>
      <w:bookmarkStart w:colFirst="0" w:colLast="0" w:name="_kfc5esy71doa" w:id="29"/>
      <w:bookmarkEnd w:id="29"/>
      <w:r w:rsidDel="00000000" w:rsidR="00000000" w:rsidRPr="00000000">
        <w:rPr>
          <w:b w:val="1"/>
          <w:bCs w:val="1"/>
          <w:sz w:val="34"/>
          <w:szCs w:val="34"/>
          <w:rtl w:val="0"/>
        </w:rPr>
        <w:t xml:space="preserve">L’integrazione dell’Intelligenza Artificiale</w:t>
      </w:r>
    </w:p>
    <w:p w:rsidR="00000000" w:rsidDel="00000000" w:rsidP="00000000" w:rsidRDefault="00000000" w:rsidRPr="00000000" w14:paraId="00000173">
      <w:pPr>
        <w:spacing w:after="240" w:before="240" w:lineRule="auto"/>
        <w:rPr/>
      </w:pPr>
      <w:r w:rsidDel="00000000" w:rsidR="00000000" w:rsidRPr="00000000">
        <w:rPr>
          <w:rtl w:val="0"/>
        </w:rPr>
        <w:t xml:space="preserve">Quali approcci consentono di integrare efficacemente sistemi di Intelligenza Artificiale all’interno di processi organizzativi ad elevata intensità di conoscenza senza alterarne affidabilità e trasparenza?</w:t>
      </w:r>
    </w:p>
    <w:p w:rsidR="00000000" w:rsidDel="00000000" w:rsidP="00000000" w:rsidRDefault="00000000" w:rsidRPr="00000000" w14:paraId="00000174">
      <w:pPr>
        <w:pStyle w:val="Heading2"/>
        <w:keepNext w:val="0"/>
        <w:keepLines w:val="0"/>
        <w:spacing w:after="80" w:lineRule="auto"/>
        <w:rPr>
          <w:b w:val="1"/>
          <w:bCs w:val="1"/>
          <w:sz w:val="34"/>
          <w:szCs w:val="34"/>
        </w:rPr>
      </w:pPr>
      <w:bookmarkStart w:colFirst="0" w:colLast="0" w:name="_wkubpareuynq" w:id="30"/>
      <w:bookmarkEnd w:id="30"/>
      <w:r w:rsidDel="00000000" w:rsidR="00000000" w:rsidRPr="00000000">
        <w:rPr>
          <w:b w:val="1"/>
          <w:bCs w:val="1"/>
          <w:sz w:val="34"/>
          <w:szCs w:val="34"/>
          <w:rtl w:val="0"/>
        </w:rPr>
        <w:t xml:space="preserve">L’apprendimento organizzativo</w:t>
      </w:r>
    </w:p>
    <w:p w:rsidR="00000000" w:rsidDel="00000000" w:rsidP="00000000" w:rsidRDefault="00000000" w:rsidRPr="00000000" w14:paraId="00000175">
      <w:pPr>
        <w:spacing w:after="240" w:before="240" w:lineRule="auto"/>
        <w:rPr/>
      </w:pPr>
      <w:r w:rsidDel="00000000" w:rsidR="00000000" w:rsidRPr="00000000">
        <w:rPr>
          <w:rtl w:val="0"/>
        </w:rPr>
        <w:t xml:space="preserve">In che modo un’organizzazione può valorizzare sistematicamente l’esperienza prodotta durante la propria attività trasformandola in patrimonio condiviso senza compromettere qualità e coerenza del modello?</w:t>
      </w:r>
    </w:p>
    <w:p w:rsidR="00000000" w:rsidDel="00000000" w:rsidP="00000000" w:rsidRDefault="00000000" w:rsidRPr="00000000" w14:paraId="00000176">
      <w:pPr>
        <w:pStyle w:val="Heading2"/>
        <w:keepNext w:val="0"/>
        <w:keepLines w:val="0"/>
        <w:spacing w:after="80" w:lineRule="auto"/>
        <w:rPr>
          <w:b w:val="1"/>
          <w:bCs w:val="1"/>
          <w:sz w:val="34"/>
          <w:szCs w:val="34"/>
        </w:rPr>
      </w:pPr>
      <w:bookmarkStart w:colFirst="0" w:colLast="0" w:name="_w39s6rnr7xp8" w:id="31"/>
      <w:bookmarkEnd w:id="31"/>
      <w:r w:rsidDel="00000000" w:rsidR="00000000" w:rsidRPr="00000000">
        <w:rPr>
          <w:b w:val="1"/>
          <w:bCs w:val="1"/>
          <w:sz w:val="34"/>
          <w:szCs w:val="34"/>
          <w:rtl w:val="0"/>
        </w:rPr>
        <w:t xml:space="preserve">L’evoluzione dell’architettura</w:t>
      </w:r>
    </w:p>
    <w:p w:rsidR="00000000" w:rsidDel="00000000" w:rsidP="00000000" w:rsidRDefault="00000000" w:rsidRPr="00000000" w14:paraId="00000177">
      <w:pPr>
        <w:spacing w:after="240" w:before="240" w:lineRule="auto"/>
        <w:rPr/>
      </w:pPr>
      <w:r w:rsidDel="00000000" w:rsidR="00000000" w:rsidRPr="00000000">
        <w:rPr>
          <w:rtl w:val="0"/>
        </w:rPr>
        <w:t xml:space="preserve">Quali principi architetturali consentono di garantire la crescita progressiva del sistema mantenendo separati il modello organizzativo, il patrimonio di conoscenza e le tecnologie utilizzate per implementarlo?</w:t>
      </w:r>
    </w:p>
    <w:p w:rsidR="00000000" w:rsidDel="00000000" w:rsidP="00000000" w:rsidRDefault="00000000" w:rsidRPr="00000000" w14:paraId="00000178">
      <w:pPr>
        <w:spacing w:after="240" w:before="240" w:lineRule="auto"/>
        <w:rPr/>
      </w:pPr>
      <w:r w:rsidDel="00000000" w:rsidR="00000000" w:rsidRPr="00000000">
        <w:rPr>
          <w:rtl w:val="0"/>
        </w:rPr>
        <w:t xml:space="preserve">Queste domande non rappresentano semplicemente problemi tecnici.</w:t>
      </w:r>
    </w:p>
    <w:p w:rsidR="00000000" w:rsidDel="00000000" w:rsidP="00000000" w:rsidRDefault="00000000" w:rsidRPr="00000000" w14:paraId="00000179">
      <w:pPr>
        <w:spacing w:after="240" w:before="240" w:lineRule="auto"/>
        <w:rPr/>
      </w:pPr>
      <w:r w:rsidDel="00000000" w:rsidR="00000000" w:rsidRPr="00000000">
        <w:rPr>
          <w:rtl w:val="0"/>
        </w:rPr>
        <w:t xml:space="preserve">Costituiscono il principale terreno di confronto che il progetto intende aprire con il gruppo di ricerca.</w:t>
      </w:r>
    </w:p>
    <w:p w:rsidR="00000000" w:rsidDel="00000000" w:rsidP="00000000" w:rsidRDefault="00000000" w:rsidRPr="00000000" w14:paraId="0000017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B">
      <w:pPr>
        <w:pStyle w:val="Heading1"/>
        <w:keepNext w:val="0"/>
        <w:keepLines w:val="0"/>
        <w:spacing w:before="480" w:lineRule="auto"/>
        <w:rPr>
          <w:b w:val="1"/>
          <w:bCs w:val="1"/>
          <w:sz w:val="46"/>
          <w:szCs w:val="46"/>
        </w:rPr>
      </w:pPr>
      <w:bookmarkStart w:colFirst="0" w:colLast="0" w:name="_mndj4vw5zgzs" w:id="32"/>
      <w:bookmarkEnd w:id="32"/>
      <w:r w:rsidDel="00000000" w:rsidR="00000000" w:rsidRPr="00000000">
        <w:rPr>
          <w:b w:val="1"/>
          <w:bCs w:val="1"/>
          <w:sz w:val="46"/>
          <w:szCs w:val="46"/>
          <w:rtl w:val="0"/>
        </w:rPr>
        <w:t xml:space="preserve">12. Obiettivi del confronto</w:t>
      </w:r>
    </w:p>
    <w:p w:rsidR="00000000" w:rsidDel="00000000" w:rsidP="00000000" w:rsidRDefault="00000000" w:rsidRPr="00000000" w14:paraId="0000017C">
      <w:pPr>
        <w:spacing w:after="240" w:before="240" w:lineRule="auto"/>
        <w:rPr/>
      </w:pPr>
      <w:r w:rsidDel="00000000" w:rsidR="00000000" w:rsidRPr="00000000">
        <w:rPr>
          <w:rtl w:val="0"/>
        </w:rPr>
        <w:t xml:space="preserve">Il presente documento non nasce per richiedere lo sviluppo di una piattaforma.</w:t>
      </w:r>
    </w:p>
    <w:p w:rsidR="00000000" w:rsidDel="00000000" w:rsidP="00000000" w:rsidRDefault="00000000" w:rsidRPr="00000000" w14:paraId="0000017D">
      <w:pPr>
        <w:spacing w:after="240" w:before="240" w:lineRule="auto"/>
        <w:rPr/>
      </w:pPr>
      <w:r w:rsidDel="00000000" w:rsidR="00000000" w:rsidRPr="00000000">
        <w:rPr>
          <w:rtl w:val="0"/>
        </w:rPr>
        <w:t xml:space="preserve">Nasce per verificare un modello.</w:t>
      </w:r>
    </w:p>
    <w:p w:rsidR="00000000" w:rsidDel="00000000" w:rsidP="00000000" w:rsidRDefault="00000000" w:rsidRPr="00000000" w14:paraId="0000017E">
      <w:pPr>
        <w:spacing w:after="240" w:before="240" w:lineRule="auto"/>
        <w:rPr/>
      </w:pPr>
      <w:r w:rsidDel="00000000" w:rsidR="00000000" w:rsidRPr="00000000">
        <w:rPr>
          <w:rtl w:val="0"/>
        </w:rPr>
        <w:t xml:space="preserve">L’esperienza maturata nel dominio applicativo ha consentito di costruire un patrimonio metodologico, sviluppare strumenti operativi e osservare il comportamento dei processi nel corso di un arco temporale sufficientemente ampio da rendere significativa la riflessione proposta.</w:t>
      </w:r>
    </w:p>
    <w:p w:rsidR="00000000" w:rsidDel="00000000" w:rsidP="00000000" w:rsidRDefault="00000000" w:rsidRPr="00000000" w14:paraId="0000017F">
      <w:pPr>
        <w:spacing w:after="240" w:before="240" w:lineRule="auto"/>
        <w:rPr/>
      </w:pPr>
      <w:r w:rsidDel="00000000" w:rsidR="00000000" w:rsidRPr="00000000">
        <w:rPr>
          <w:rtl w:val="0"/>
        </w:rPr>
        <w:t xml:space="preserve">Riteniamo che tale patrimonio rappresenti oggi una base concreta sulla quale avviare un confronto con il mondo della ricerca.</w:t>
      </w:r>
    </w:p>
    <w:p w:rsidR="00000000" w:rsidDel="00000000" w:rsidP="00000000" w:rsidRDefault="00000000" w:rsidRPr="00000000" w14:paraId="00000180">
      <w:pPr>
        <w:spacing w:after="240" w:before="240" w:lineRule="auto"/>
        <w:rPr/>
      </w:pPr>
      <w:r w:rsidDel="00000000" w:rsidR="00000000" w:rsidRPr="00000000">
        <w:rPr>
          <w:rtl w:val="0"/>
        </w:rPr>
        <w:t xml:space="preserve">L’obiettivo del primo incontro non consiste quindi nell’individuare soluzioni tecnologiche.</w:t>
      </w:r>
    </w:p>
    <w:p w:rsidR="00000000" w:rsidDel="00000000" w:rsidP="00000000" w:rsidRDefault="00000000" w:rsidRPr="00000000" w14:paraId="00000181">
      <w:pPr>
        <w:spacing w:after="240" w:before="240" w:lineRule="auto"/>
        <w:rPr/>
      </w:pPr>
      <w:r w:rsidDel="00000000" w:rsidR="00000000" w:rsidRPr="00000000">
        <w:rPr>
          <w:rtl w:val="0"/>
        </w:rPr>
        <w:t xml:space="preserve">Consiste nel discutere la solidità dell’impostazione metodologica, confrontarla con lo stato dell’arte della ricerca e individuare possibili direzioni di evoluzione.</w:t>
      </w:r>
    </w:p>
    <w:p w:rsidR="00000000" w:rsidDel="00000000" w:rsidP="00000000" w:rsidRDefault="00000000" w:rsidRPr="00000000" w14:paraId="00000182">
      <w:pPr>
        <w:spacing w:after="240" w:before="240" w:lineRule="auto"/>
        <w:rPr/>
      </w:pPr>
      <w:r w:rsidDel="00000000" w:rsidR="00000000" w:rsidRPr="00000000">
        <w:rPr>
          <w:rtl w:val="0"/>
        </w:rPr>
        <w:t xml:space="preserve">Ci interessa comprendere se il modello elaborato possa essere ulteriormente rafforzato attraverso contributi provenienti da discipline differenti, tra cui Intelligenza Artificiale, Knowledge Management, Organizational Learning e progettazione di sistemi complessi.</w:t>
      </w:r>
    </w:p>
    <w:p w:rsidR="00000000" w:rsidDel="00000000" w:rsidP="00000000" w:rsidRDefault="00000000" w:rsidRPr="00000000" w14:paraId="00000183">
      <w:pPr>
        <w:spacing w:after="240" w:before="240" w:lineRule="auto"/>
        <w:rPr/>
      </w:pPr>
      <w:r w:rsidDel="00000000" w:rsidR="00000000" w:rsidRPr="00000000">
        <w:rPr>
          <w:rtl w:val="0"/>
        </w:rPr>
        <w:t xml:space="preserve">Il contributo richiesto riguarda quindi il metodo.</w:t>
      </w:r>
    </w:p>
    <w:p w:rsidR="00000000" w:rsidDel="00000000" w:rsidP="00000000" w:rsidRDefault="00000000" w:rsidRPr="00000000" w14:paraId="00000184">
      <w:pPr>
        <w:spacing w:after="240" w:before="240" w:lineRule="auto"/>
        <w:rPr/>
      </w:pPr>
      <w:r w:rsidDel="00000000" w:rsidR="00000000" w:rsidRPr="00000000">
        <w:rPr>
          <w:rtl w:val="0"/>
        </w:rPr>
        <w:t xml:space="preserve">Non la semplice implementazione tecnologica.</w:t>
      </w:r>
    </w:p>
    <w:p w:rsidR="00000000" w:rsidDel="00000000" w:rsidP="00000000" w:rsidRDefault="00000000" w:rsidRPr="00000000" w14:paraId="0000018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6">
      <w:pPr>
        <w:pStyle w:val="Heading1"/>
        <w:keepNext w:val="0"/>
        <w:keepLines w:val="0"/>
        <w:spacing w:before="480" w:lineRule="auto"/>
        <w:rPr>
          <w:b w:val="1"/>
          <w:bCs w:val="1"/>
          <w:sz w:val="46"/>
          <w:szCs w:val="46"/>
        </w:rPr>
      </w:pPr>
      <w:bookmarkStart w:colFirst="0" w:colLast="0" w:name="_ojxbbdtf9ln2" w:id="33"/>
      <w:bookmarkEnd w:id="33"/>
      <w:r w:rsidDel="00000000" w:rsidR="00000000" w:rsidRPr="00000000">
        <w:rPr>
          <w:b w:val="1"/>
          <w:bCs w:val="1"/>
          <w:sz w:val="46"/>
          <w:szCs w:val="46"/>
          <w:rtl w:val="0"/>
        </w:rPr>
        <w:t xml:space="preserve">Considerazioni finali</w:t>
      </w:r>
    </w:p>
    <w:p w:rsidR="00000000" w:rsidDel="00000000" w:rsidP="00000000" w:rsidRDefault="00000000" w:rsidRPr="00000000" w14:paraId="00000187">
      <w:pPr>
        <w:spacing w:after="240" w:before="240" w:lineRule="auto"/>
        <w:rPr/>
      </w:pPr>
      <w:r w:rsidDel="00000000" w:rsidR="00000000" w:rsidRPr="00000000">
        <w:rPr>
          <w:rtl w:val="0"/>
        </w:rPr>
        <w:t xml:space="preserve">Project OSA nasce da un problema osservato nel corso di anni di attività operativa.</w:t>
      </w:r>
    </w:p>
    <w:p w:rsidR="00000000" w:rsidDel="00000000" w:rsidP="00000000" w:rsidRDefault="00000000" w:rsidRPr="00000000" w14:paraId="00000188">
      <w:pPr>
        <w:spacing w:after="240" w:before="240" w:lineRule="auto"/>
        <w:rPr/>
      </w:pPr>
      <w:r w:rsidDel="00000000" w:rsidR="00000000" w:rsidRPr="00000000">
        <w:rPr>
          <w:rtl w:val="0"/>
        </w:rPr>
        <w:t xml:space="preserve">La progressiva formalizzazione dei processi ha evidenziato come il principale patrimonio di un’organizzazione non risieda nelle tecnologie utilizzate, ma nella conoscenza costruita attraverso l’esperienza.</w:t>
      </w:r>
    </w:p>
    <w:p w:rsidR="00000000" w:rsidDel="00000000" w:rsidP="00000000" w:rsidRDefault="00000000" w:rsidRPr="00000000" w14:paraId="00000189">
      <w:pPr>
        <w:spacing w:after="240" w:before="240" w:lineRule="auto"/>
        <w:rPr/>
      </w:pPr>
      <w:r w:rsidDel="00000000" w:rsidR="00000000" w:rsidRPr="00000000">
        <w:rPr>
          <w:rtl w:val="0"/>
        </w:rPr>
        <w:t xml:space="preserve">Il lavoro svolto fino ad oggi ha consentito di trasformare tale osservazione in un modello organizzativo, di svilupparne una prima applicazione operativa e di individuare le principali questioni metodologiche che ne accompagneranno l’evoluzione.</w:t>
      </w:r>
    </w:p>
    <w:p w:rsidR="00000000" w:rsidDel="00000000" w:rsidP="00000000" w:rsidRDefault="00000000" w:rsidRPr="00000000" w14:paraId="0000018A">
      <w:pPr>
        <w:spacing w:after="240" w:before="240" w:lineRule="auto"/>
        <w:rPr/>
      </w:pPr>
      <w:r w:rsidDel="00000000" w:rsidR="00000000" w:rsidRPr="00000000">
        <w:rPr>
          <w:rtl w:val="0"/>
        </w:rPr>
        <w:t xml:space="preserve">L’Intelligenza Artificiale rappresenta una componente importante di questo percorso, ma non ne costituisce il fondamento.</w:t>
      </w:r>
    </w:p>
    <w:p w:rsidR="00000000" w:rsidDel="00000000" w:rsidP="00000000" w:rsidRDefault="00000000" w:rsidRPr="00000000" w14:paraId="0000018B">
      <w:pPr>
        <w:spacing w:after="240" w:before="240" w:lineRule="auto"/>
        <w:rPr/>
      </w:pPr>
      <w:r w:rsidDel="00000000" w:rsidR="00000000" w:rsidRPr="00000000">
        <w:rPr>
          <w:rtl w:val="0"/>
        </w:rPr>
        <w:t xml:space="preserve">Il fondamento è il modello attraverso cui esperienza, processi e conoscenza vengono progressivamente trasformati in patrimonio condiviso.</w:t>
      </w:r>
    </w:p>
    <w:p w:rsidR="00000000" w:rsidDel="00000000" w:rsidP="00000000" w:rsidRDefault="00000000" w:rsidRPr="00000000" w14:paraId="0000018C">
      <w:pPr>
        <w:spacing w:after="240" w:before="240" w:lineRule="auto"/>
        <w:rPr/>
      </w:pPr>
      <w:r w:rsidDel="00000000" w:rsidR="00000000" w:rsidRPr="00000000">
        <w:rPr>
          <w:rtl w:val="0"/>
        </w:rPr>
        <w:t xml:space="preserve">Riteniamo che questo modello abbia oggi raggiunto un livello di maturità tale da poter essere sottoposto ad un confronto scientifico.</w:t>
      </w:r>
    </w:p>
    <w:p w:rsidR="00000000" w:rsidDel="00000000" w:rsidP="00000000" w:rsidRDefault="00000000" w:rsidRPr="00000000" w14:paraId="0000018D">
      <w:pPr>
        <w:spacing w:after="240" w:before="240" w:lineRule="auto"/>
        <w:rPr/>
      </w:pPr>
      <w:r w:rsidDel="00000000" w:rsidR="00000000" w:rsidRPr="00000000">
        <w:rPr>
          <w:rtl w:val="0"/>
        </w:rPr>
        <w:t xml:space="preserve">È con questo spirito che proponiamo il presente documento.</w:t>
      </w:r>
    </w:p>
    <w:p w:rsidR="00000000" w:rsidDel="00000000" w:rsidP="00000000" w:rsidRDefault="00000000" w:rsidRPr="00000000" w14:paraId="0000018E">
      <w:pPr>
        <w:spacing w:after="240" w:before="240" w:lineRule="auto"/>
        <w:rPr/>
      </w:pPr>
      <w:r w:rsidDel="00000000" w:rsidR="00000000" w:rsidRPr="00000000">
        <w:rPr>
          <w:rtl w:val="0"/>
        </w:rPr>
        <w:t xml:space="preserve">Non come descrizione di un software.</w:t>
      </w:r>
    </w:p>
    <w:p w:rsidR="00000000" w:rsidDel="00000000" w:rsidP="00000000" w:rsidRDefault="00000000" w:rsidRPr="00000000" w14:paraId="0000018F">
      <w:pPr>
        <w:spacing w:after="240" w:before="240" w:lineRule="auto"/>
        <w:rPr/>
      </w:pPr>
      <w:r w:rsidDel="00000000" w:rsidR="00000000" w:rsidRPr="00000000">
        <w:rPr>
          <w:rtl w:val="0"/>
        </w:rPr>
        <w:t xml:space="preserve">Non come presentazione di un prodotto.</w:t>
      </w:r>
    </w:p>
    <w:p w:rsidR="00000000" w:rsidDel="00000000" w:rsidP="00000000" w:rsidRDefault="00000000" w:rsidRPr="00000000" w14:paraId="00000190">
      <w:pPr>
        <w:spacing w:after="240" w:before="240" w:lineRule="auto"/>
        <w:rPr/>
      </w:pPr>
      <w:r w:rsidDel="00000000" w:rsidR="00000000" w:rsidRPr="00000000">
        <w:rPr>
          <w:rtl w:val="0"/>
        </w:rPr>
        <w:t xml:space="preserve">Ma come base metodologica per avviare una riflessione condivisa su come le organizzazioni possano valorizzare, governare ed evolvere il proprio patrimonio di conoscenza in un contesto nel quale l’Intelligenza Artificiale rappresenta una straordinaria opportunità, ma non sostituisce il ruolo centrale delle persone e della qualità dei processi.</w:t>
      </w:r>
    </w:p>
    <w:p w:rsidR="00000000" w:rsidDel="00000000" w:rsidP="00000000" w:rsidRDefault="00000000" w:rsidRPr="00000000" w14:paraId="0000019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